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BA" w:rsidRPr="00924FDA" w:rsidRDefault="0068257D" w:rsidP="00924FDA">
      <w:pPr>
        <w:spacing w:before="120" w:line="360" w:lineRule="auto"/>
        <w:ind w:right="306"/>
        <w:jc w:val="center"/>
        <w:rPr>
          <w:rFonts w:ascii="Arial" w:hAnsi="Arial" w:cs="Arial"/>
          <w:b/>
          <w:color w:val="943634" w:themeColor="accent2" w:themeShade="BF"/>
          <w:sz w:val="28"/>
          <w:szCs w:val="28"/>
        </w:rPr>
      </w:pPr>
      <w:r>
        <w:rPr>
          <w:rFonts w:ascii="Arial" w:hAnsi="Arial" w:cs="Arial"/>
          <w:b/>
          <w:color w:val="943634" w:themeColor="accent2" w:themeShade="BF"/>
          <w:sz w:val="28"/>
          <w:szCs w:val="28"/>
        </w:rPr>
        <w:t>C</w:t>
      </w:r>
      <w:r w:rsidR="00924FDA" w:rsidRPr="00924FDA">
        <w:rPr>
          <w:rFonts w:ascii="Arial" w:hAnsi="Arial" w:cs="Arial"/>
          <w:b/>
          <w:color w:val="943634" w:themeColor="accent2" w:themeShade="BF"/>
          <w:sz w:val="28"/>
          <w:szCs w:val="28"/>
        </w:rPr>
        <w:t xml:space="preserve">omponenti del nuovo Consiglio della </w:t>
      </w:r>
      <w:r w:rsidR="00924FDA">
        <w:rPr>
          <w:rFonts w:ascii="Arial" w:hAnsi="Arial" w:cs="Arial"/>
          <w:b/>
          <w:color w:val="943634" w:themeColor="accent2" w:themeShade="BF"/>
          <w:sz w:val="28"/>
          <w:szCs w:val="28"/>
        </w:rPr>
        <w:br/>
      </w:r>
      <w:r w:rsidR="00924FDA" w:rsidRPr="00924FDA">
        <w:rPr>
          <w:rFonts w:ascii="Arial" w:hAnsi="Arial" w:cs="Arial"/>
          <w:b/>
          <w:color w:val="943634" w:themeColor="accent2" w:themeShade="BF"/>
          <w:sz w:val="28"/>
          <w:szCs w:val="28"/>
        </w:rPr>
        <w:t>Camera di Commercio di Treviso - Belluno</w:t>
      </w:r>
    </w:p>
    <w:p w:rsidR="003E053D" w:rsidRDefault="003E053D" w:rsidP="003E053D">
      <w:pPr>
        <w:spacing w:before="120" w:line="360" w:lineRule="auto"/>
        <w:ind w:right="306"/>
        <w:jc w:val="both"/>
        <w:rPr>
          <w:rFonts w:ascii="Arial" w:hAnsi="Arial" w:cs="Arial"/>
          <w:color w:val="1D1B11"/>
          <w:sz w:val="22"/>
          <w:szCs w:val="22"/>
        </w:rPr>
      </w:pPr>
    </w:p>
    <w:tbl>
      <w:tblPr>
        <w:tblStyle w:val="Grigliatabella"/>
        <w:tblW w:w="0" w:type="auto"/>
        <w:tblCellSpacing w:w="20" w:type="dxa"/>
        <w:tblBorders>
          <w:top w:val="none" w:sz="0" w:space="0" w:color="auto"/>
          <w:left w:val="outset" w:sz="6" w:space="0" w:color="auto"/>
          <w:bottom w:val="none" w:sz="0" w:space="0" w:color="auto"/>
          <w:right w:val="none" w:sz="0" w:space="0" w:color="auto"/>
          <w:insideH w:val="outset" w:sz="6" w:space="0" w:color="auto"/>
          <w:insideV w:val="none" w:sz="0" w:space="0" w:color="auto"/>
        </w:tblBorders>
        <w:tblLook w:val="04A0"/>
      </w:tblPr>
      <w:tblGrid>
        <w:gridCol w:w="4988"/>
        <w:gridCol w:w="4596"/>
      </w:tblGrid>
      <w:tr w:rsidR="003E053D" w:rsidRPr="0037052A" w:rsidTr="003E053D">
        <w:trPr>
          <w:tblCellSpacing w:w="20" w:type="dxa"/>
        </w:trPr>
        <w:tc>
          <w:tcPr>
            <w:tcW w:w="4928" w:type="dxa"/>
            <w:shd w:val="clear" w:color="auto" w:fill="EEECE1" w:themeFill="background2"/>
          </w:tcPr>
          <w:p w:rsidR="003E053D" w:rsidRPr="0037052A" w:rsidRDefault="003E053D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943634" w:themeColor="accent2" w:themeShade="BF"/>
                <w:sz w:val="22"/>
                <w:szCs w:val="22"/>
              </w:rPr>
            </w:pPr>
            <w:r w:rsidRPr="0037052A">
              <w:rPr>
                <w:rFonts w:ascii="Arial" w:hAnsi="Arial" w:cs="Arial"/>
                <w:b/>
                <w:color w:val="943634" w:themeColor="accent2" w:themeShade="BF"/>
                <w:sz w:val="22"/>
                <w:szCs w:val="22"/>
              </w:rPr>
              <w:t xml:space="preserve">AGRICOLTURA </w:t>
            </w:r>
          </w:p>
        </w:tc>
        <w:tc>
          <w:tcPr>
            <w:tcW w:w="4536" w:type="dxa"/>
            <w:shd w:val="clear" w:color="auto" w:fill="EEECE1" w:themeFill="background2"/>
          </w:tcPr>
          <w:p w:rsidR="003E053D" w:rsidRPr="0037052A" w:rsidRDefault="003E053D" w:rsidP="003E053D">
            <w:pPr>
              <w:ind w:left="176"/>
              <w:rPr>
                <w:rFonts w:ascii="Arial" w:hAnsi="Arial" w:cs="Arial"/>
                <w:color w:val="943634" w:themeColor="accent2" w:themeShade="BF"/>
                <w:sz w:val="18"/>
                <w:szCs w:val="18"/>
              </w:rPr>
            </w:pPr>
            <w:r w:rsidRPr="0037052A">
              <w:rPr>
                <w:rFonts w:ascii="Arial" w:hAnsi="Arial" w:cs="Arial"/>
                <w:b/>
                <w:color w:val="943634" w:themeColor="accent2" w:themeShade="BF"/>
                <w:sz w:val="18"/>
                <w:szCs w:val="18"/>
              </w:rPr>
              <w:t>2 SEGGI</w:t>
            </w:r>
          </w:p>
        </w:tc>
      </w:tr>
      <w:tr w:rsidR="003E053D" w:rsidTr="003E053D">
        <w:trPr>
          <w:tblCellSpacing w:w="20" w:type="dxa"/>
        </w:trPr>
        <w:tc>
          <w:tcPr>
            <w:tcW w:w="4928" w:type="dxa"/>
            <w:shd w:val="clear" w:color="auto" w:fill="EEECE1" w:themeFill="background2"/>
          </w:tcPr>
          <w:p w:rsidR="0037052A" w:rsidRDefault="0037052A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</w:pPr>
          </w:p>
          <w:p w:rsidR="003E053D" w:rsidRPr="003E053D" w:rsidRDefault="003E053D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3E053D"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  <w:t>FACCHIN GIUSEPPE</w:t>
            </w:r>
          </w:p>
        </w:tc>
        <w:tc>
          <w:tcPr>
            <w:tcW w:w="4536" w:type="dxa"/>
            <w:shd w:val="clear" w:color="auto" w:fill="EEECE1" w:themeFill="background2"/>
          </w:tcPr>
          <w:p w:rsidR="0037052A" w:rsidRPr="0037052A" w:rsidRDefault="0037052A" w:rsidP="003E053D">
            <w:pPr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:rsidR="003E053D" w:rsidRPr="0037052A" w:rsidRDefault="003E053D" w:rsidP="003E053D">
            <w:pPr>
              <w:ind w:left="176"/>
              <w:rPr>
                <w:rFonts w:ascii="Arial" w:hAnsi="Arial" w:cs="Arial"/>
                <w:sz w:val="18"/>
                <w:szCs w:val="18"/>
              </w:rPr>
            </w:pPr>
            <w:r w:rsidRPr="0037052A">
              <w:rPr>
                <w:rFonts w:ascii="Arial" w:hAnsi="Arial" w:cs="Arial"/>
                <w:sz w:val="18"/>
                <w:szCs w:val="18"/>
              </w:rPr>
              <w:t>Designato dalle Organizzazioni Imprenditoriali apparentate ai sensi dell’art. 4 del D.M. 156/2011 CONFAGRICOLTURA TV, CONFAGRICOLTURA BELLUNO, CIA TREVISO e CIA BELLUNO</w:t>
            </w:r>
          </w:p>
        </w:tc>
      </w:tr>
      <w:tr w:rsidR="003E053D" w:rsidTr="003E053D">
        <w:trPr>
          <w:tblCellSpacing w:w="20" w:type="dxa"/>
        </w:trPr>
        <w:tc>
          <w:tcPr>
            <w:tcW w:w="4928" w:type="dxa"/>
            <w:shd w:val="clear" w:color="auto" w:fill="EEECE1" w:themeFill="background2"/>
          </w:tcPr>
          <w:p w:rsidR="0037052A" w:rsidRDefault="0037052A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</w:pPr>
          </w:p>
          <w:p w:rsidR="003E053D" w:rsidRPr="003E053D" w:rsidRDefault="003E053D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3E053D"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  <w:t>FELTRIN WALTER</w:t>
            </w:r>
          </w:p>
        </w:tc>
        <w:tc>
          <w:tcPr>
            <w:tcW w:w="4536" w:type="dxa"/>
            <w:shd w:val="clear" w:color="auto" w:fill="EEECE1" w:themeFill="background2"/>
          </w:tcPr>
          <w:p w:rsidR="0037052A" w:rsidRPr="0037052A" w:rsidRDefault="0037052A" w:rsidP="003E053D">
            <w:pPr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:rsidR="003E053D" w:rsidRPr="0037052A" w:rsidRDefault="003E053D" w:rsidP="003E053D">
            <w:pPr>
              <w:ind w:left="176"/>
              <w:rPr>
                <w:rFonts w:ascii="Arial" w:hAnsi="Arial" w:cs="Arial"/>
                <w:sz w:val="18"/>
                <w:szCs w:val="18"/>
              </w:rPr>
            </w:pPr>
            <w:r w:rsidRPr="0037052A">
              <w:rPr>
                <w:rFonts w:ascii="Arial" w:hAnsi="Arial" w:cs="Arial"/>
                <w:sz w:val="18"/>
                <w:szCs w:val="18"/>
              </w:rPr>
              <w:t xml:space="preserve">Designato dalle Organizzazioni Imprenditoriali apparentate ai sensi dell’art. 4 del D.M. 156/2011 COLDIRETTI TREVISO e COLDIRETTI BELLUNO </w:t>
            </w:r>
            <w:r w:rsidRPr="0037052A">
              <w:rPr>
                <w:rFonts w:ascii="Arial" w:hAnsi="Arial" w:cs="Arial"/>
                <w:sz w:val="18"/>
                <w:szCs w:val="18"/>
              </w:rPr>
              <w:br/>
              <w:t>(per le piccole imprese)</w:t>
            </w:r>
          </w:p>
          <w:p w:rsidR="003E053D" w:rsidRPr="0037052A" w:rsidRDefault="003E053D" w:rsidP="003E053D">
            <w:pPr>
              <w:ind w:left="17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053D" w:rsidRPr="0037052A" w:rsidTr="003E053D">
        <w:trPr>
          <w:tblCellSpacing w:w="20" w:type="dxa"/>
        </w:trPr>
        <w:tc>
          <w:tcPr>
            <w:tcW w:w="4928" w:type="dxa"/>
            <w:shd w:val="clear" w:color="auto" w:fill="EEECE1" w:themeFill="background2"/>
          </w:tcPr>
          <w:p w:rsidR="003E053D" w:rsidRPr="0037052A" w:rsidRDefault="003E053D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943634" w:themeColor="accent2" w:themeShade="BF"/>
                <w:sz w:val="22"/>
                <w:szCs w:val="22"/>
              </w:rPr>
            </w:pPr>
            <w:r w:rsidRPr="0037052A">
              <w:rPr>
                <w:rFonts w:ascii="Arial" w:hAnsi="Arial" w:cs="Arial"/>
                <w:b/>
                <w:color w:val="943634" w:themeColor="accent2" w:themeShade="BF"/>
                <w:sz w:val="22"/>
                <w:szCs w:val="22"/>
              </w:rPr>
              <w:t xml:space="preserve">ARTIGIANATO </w:t>
            </w:r>
          </w:p>
        </w:tc>
        <w:tc>
          <w:tcPr>
            <w:tcW w:w="4536" w:type="dxa"/>
            <w:shd w:val="clear" w:color="auto" w:fill="EEECE1" w:themeFill="background2"/>
          </w:tcPr>
          <w:p w:rsidR="003E053D" w:rsidRPr="0037052A" w:rsidRDefault="003E053D" w:rsidP="003E053D">
            <w:pPr>
              <w:ind w:left="176"/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</w:pPr>
            <w:r w:rsidRPr="0037052A"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>6 SEGGI</w:t>
            </w:r>
          </w:p>
        </w:tc>
      </w:tr>
      <w:tr w:rsidR="003E053D" w:rsidTr="003E053D">
        <w:trPr>
          <w:tblCellSpacing w:w="20" w:type="dxa"/>
        </w:trPr>
        <w:tc>
          <w:tcPr>
            <w:tcW w:w="4928" w:type="dxa"/>
            <w:shd w:val="clear" w:color="auto" w:fill="EEECE1" w:themeFill="background2"/>
          </w:tcPr>
          <w:p w:rsidR="003E053D" w:rsidRPr="003E053D" w:rsidRDefault="003E053D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</w:p>
          <w:p w:rsidR="003E053D" w:rsidRPr="003E053D" w:rsidRDefault="003E053D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</w:pPr>
            <w:r w:rsidRPr="003E053D"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  <w:t>DE COL MORENO</w:t>
            </w:r>
          </w:p>
          <w:p w:rsidR="003E053D" w:rsidRPr="003E053D" w:rsidRDefault="003E053D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</w:pPr>
            <w:r w:rsidRPr="003E053D"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  <w:t>DE</w:t>
            </w:r>
            <w:r w:rsidR="0037052A"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  <w:t>L</w:t>
            </w:r>
            <w:r w:rsidRPr="003E053D"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  <w:t xml:space="preserve"> PIZZOL IVANA</w:t>
            </w:r>
          </w:p>
          <w:p w:rsidR="003E053D" w:rsidRPr="003E053D" w:rsidRDefault="003E053D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</w:pPr>
            <w:r w:rsidRPr="003E053D"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  <w:t>LORENZETTO ALFONSO</w:t>
            </w:r>
          </w:p>
          <w:p w:rsidR="003E053D" w:rsidRPr="003E053D" w:rsidRDefault="003E053D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</w:pPr>
            <w:r w:rsidRPr="003E053D"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  <w:t>MAGGIOLO VALERIA</w:t>
            </w:r>
          </w:p>
          <w:p w:rsidR="003E053D" w:rsidRPr="003E053D" w:rsidRDefault="003E053D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</w:pPr>
            <w:r w:rsidRPr="003E053D"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  <w:t xml:space="preserve">MASCHIETTO PIERGIOVANNI </w:t>
            </w:r>
          </w:p>
          <w:p w:rsidR="003E053D" w:rsidRPr="003E053D" w:rsidRDefault="003E053D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3E053D"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  <w:t>POZZA MARIO</w:t>
            </w:r>
          </w:p>
        </w:tc>
        <w:tc>
          <w:tcPr>
            <w:tcW w:w="4536" w:type="dxa"/>
            <w:shd w:val="clear" w:color="auto" w:fill="EEECE1" w:themeFill="background2"/>
          </w:tcPr>
          <w:p w:rsidR="0037052A" w:rsidRPr="0037052A" w:rsidRDefault="0037052A" w:rsidP="003E053D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:rsidR="003E053D" w:rsidRPr="0037052A" w:rsidRDefault="003E053D" w:rsidP="003E053D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37052A">
              <w:rPr>
                <w:rFonts w:ascii="Arial" w:hAnsi="Arial" w:cs="Arial"/>
                <w:sz w:val="20"/>
                <w:szCs w:val="20"/>
              </w:rPr>
              <w:t>Designati  dalle Organizzazioni Imprenditoriali apparentate ai sensi dell’art. 4 del D.M. 156/2011 UNINDUSTRIA TV, CONFARTIGIANATO MARCA TREVIGIANA TV, CNA TV, ARTIGIANATO TREVIGIANO CASARTIGIANI TV, APPIA CNA BL, CONFARTIGIANATO BL e CONFINDUSTRIA BL DOLOMITI</w:t>
            </w:r>
          </w:p>
        </w:tc>
      </w:tr>
      <w:tr w:rsidR="003E053D" w:rsidRPr="0037052A" w:rsidTr="003E053D">
        <w:trPr>
          <w:tblCellSpacing w:w="20" w:type="dxa"/>
        </w:trPr>
        <w:tc>
          <w:tcPr>
            <w:tcW w:w="4928" w:type="dxa"/>
            <w:shd w:val="clear" w:color="auto" w:fill="EEECE1" w:themeFill="background2"/>
          </w:tcPr>
          <w:p w:rsidR="003E053D" w:rsidRPr="0037052A" w:rsidRDefault="003E053D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943634" w:themeColor="accent2" w:themeShade="BF"/>
                <w:sz w:val="22"/>
                <w:szCs w:val="22"/>
              </w:rPr>
            </w:pPr>
            <w:r w:rsidRPr="0037052A">
              <w:rPr>
                <w:rFonts w:ascii="Arial" w:hAnsi="Arial" w:cs="Arial"/>
                <w:b/>
                <w:color w:val="943634" w:themeColor="accent2" w:themeShade="BF"/>
                <w:sz w:val="22"/>
                <w:szCs w:val="22"/>
              </w:rPr>
              <w:t xml:space="preserve">INDUSTRIA </w:t>
            </w:r>
          </w:p>
        </w:tc>
        <w:tc>
          <w:tcPr>
            <w:tcW w:w="4536" w:type="dxa"/>
            <w:shd w:val="clear" w:color="auto" w:fill="EEECE1" w:themeFill="background2"/>
          </w:tcPr>
          <w:p w:rsidR="003E053D" w:rsidRPr="0037052A" w:rsidRDefault="003E053D" w:rsidP="003E053D">
            <w:pPr>
              <w:ind w:left="176"/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</w:pPr>
            <w:r w:rsidRPr="0037052A"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>7  SEGGI</w:t>
            </w:r>
          </w:p>
        </w:tc>
      </w:tr>
      <w:tr w:rsidR="003E053D" w:rsidTr="003E053D">
        <w:trPr>
          <w:tblCellSpacing w:w="20" w:type="dxa"/>
        </w:trPr>
        <w:tc>
          <w:tcPr>
            <w:tcW w:w="4928" w:type="dxa"/>
            <w:shd w:val="clear" w:color="auto" w:fill="EEECE1" w:themeFill="background2"/>
          </w:tcPr>
          <w:p w:rsidR="003E053D" w:rsidRPr="003E053D" w:rsidRDefault="003E053D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</w:p>
          <w:p w:rsidR="003E053D" w:rsidRPr="003E053D" w:rsidRDefault="003E053D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</w:pPr>
            <w:r w:rsidRPr="003E053D"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  <w:t>BERTON MARIA LORRAINE</w:t>
            </w:r>
          </w:p>
          <w:p w:rsidR="003E053D" w:rsidRPr="003E053D" w:rsidRDefault="003E053D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</w:pPr>
            <w:r w:rsidRPr="003E053D"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  <w:t>MIOTTO LUCIANO</w:t>
            </w:r>
          </w:p>
          <w:p w:rsidR="003E053D" w:rsidRPr="003E053D" w:rsidRDefault="003E053D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</w:pPr>
            <w:r w:rsidRPr="003E053D"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  <w:t>PAGOTTO MARGHERITA</w:t>
            </w:r>
          </w:p>
          <w:p w:rsidR="003E053D" w:rsidRPr="003E053D" w:rsidRDefault="003E053D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</w:pPr>
            <w:r w:rsidRPr="003E053D"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  <w:t>RICCI PAOLA</w:t>
            </w:r>
          </w:p>
          <w:p w:rsidR="003E053D" w:rsidRPr="003E053D" w:rsidRDefault="003E053D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</w:pPr>
            <w:r w:rsidRPr="003E053D"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  <w:t>RIGO GIORGIO</w:t>
            </w:r>
          </w:p>
          <w:p w:rsidR="003E053D" w:rsidRPr="003E053D" w:rsidRDefault="003E053D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</w:pPr>
            <w:r w:rsidRPr="003E053D"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  <w:t>VARDANEGA ALESSANDRO</w:t>
            </w:r>
          </w:p>
          <w:p w:rsidR="003E053D" w:rsidRPr="003E053D" w:rsidRDefault="003E053D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  <w:r w:rsidRPr="003E053D"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  <w:t>DALL’ARMELLINA FRANCA</w:t>
            </w:r>
          </w:p>
        </w:tc>
        <w:tc>
          <w:tcPr>
            <w:tcW w:w="4536" w:type="dxa"/>
            <w:shd w:val="clear" w:color="auto" w:fill="EEECE1" w:themeFill="background2"/>
          </w:tcPr>
          <w:p w:rsidR="0037052A" w:rsidRPr="0037052A" w:rsidRDefault="0037052A" w:rsidP="003E053D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:rsidR="003E053D" w:rsidRPr="0037052A" w:rsidRDefault="003E053D" w:rsidP="003E053D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37052A">
              <w:rPr>
                <w:rFonts w:ascii="Arial" w:hAnsi="Arial" w:cs="Arial"/>
                <w:sz w:val="20"/>
                <w:szCs w:val="20"/>
              </w:rPr>
              <w:t>Designati  dalle Organizzazioni Imprenditoriali apparentate ai sensi dell’art. 4 del D.M. 156/2011  UNINDUSTRIA TV, ANCE TV, CONFARTIGIANATO M. TREVIGIANA TV, CONFARTIGIANATO BL e CONFINDUSTRIA BL DOLOMITI (di cui 1 per le piccole imprese)</w:t>
            </w:r>
          </w:p>
          <w:p w:rsidR="003E053D" w:rsidRPr="0037052A" w:rsidRDefault="003E053D" w:rsidP="003E053D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53D" w:rsidRPr="0037052A" w:rsidTr="003E053D">
        <w:trPr>
          <w:tblCellSpacing w:w="20" w:type="dxa"/>
        </w:trPr>
        <w:tc>
          <w:tcPr>
            <w:tcW w:w="4928" w:type="dxa"/>
            <w:shd w:val="clear" w:color="auto" w:fill="EEECE1" w:themeFill="background2"/>
          </w:tcPr>
          <w:p w:rsidR="003E053D" w:rsidRPr="0037052A" w:rsidRDefault="003E053D" w:rsidP="0037052A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943634" w:themeColor="accent2" w:themeShade="BF"/>
                <w:sz w:val="22"/>
                <w:szCs w:val="22"/>
              </w:rPr>
            </w:pPr>
            <w:r w:rsidRPr="0037052A">
              <w:rPr>
                <w:rFonts w:ascii="Arial" w:hAnsi="Arial" w:cs="Arial"/>
                <w:b/>
                <w:color w:val="943634" w:themeColor="accent2" w:themeShade="BF"/>
                <w:sz w:val="22"/>
                <w:szCs w:val="22"/>
              </w:rPr>
              <w:t xml:space="preserve">COMMERCIO </w:t>
            </w:r>
          </w:p>
        </w:tc>
        <w:tc>
          <w:tcPr>
            <w:tcW w:w="4536" w:type="dxa"/>
            <w:shd w:val="clear" w:color="auto" w:fill="EEECE1" w:themeFill="background2"/>
          </w:tcPr>
          <w:p w:rsidR="003E053D" w:rsidRPr="0037052A" w:rsidRDefault="0037052A" w:rsidP="003E053D">
            <w:pPr>
              <w:ind w:left="176"/>
              <w:rPr>
                <w:rFonts w:ascii="Arial" w:hAnsi="Arial" w:cs="Arial"/>
                <w:color w:val="943634" w:themeColor="accent2" w:themeShade="BF"/>
                <w:sz w:val="20"/>
                <w:szCs w:val="20"/>
              </w:rPr>
            </w:pPr>
            <w:r w:rsidRPr="0037052A"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 xml:space="preserve">5  SEGGI </w:t>
            </w:r>
          </w:p>
        </w:tc>
      </w:tr>
      <w:tr w:rsidR="003E053D" w:rsidTr="003E053D">
        <w:trPr>
          <w:tblCellSpacing w:w="20" w:type="dxa"/>
        </w:trPr>
        <w:tc>
          <w:tcPr>
            <w:tcW w:w="4928" w:type="dxa"/>
            <w:shd w:val="clear" w:color="auto" w:fill="EEECE1" w:themeFill="background2"/>
          </w:tcPr>
          <w:p w:rsidR="003E053D" w:rsidRPr="0037052A" w:rsidRDefault="003E053D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</w:pPr>
          </w:p>
          <w:p w:rsidR="003E053D" w:rsidRPr="0037052A" w:rsidRDefault="003E053D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</w:pPr>
            <w:r w:rsidRPr="0037052A"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  <w:t>RINALDIN RINO</w:t>
            </w:r>
          </w:p>
          <w:p w:rsidR="003E053D" w:rsidRPr="0037052A" w:rsidRDefault="003E053D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</w:pPr>
            <w:r w:rsidRPr="0037052A"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  <w:t>SARTORELLO PIERLUIGI</w:t>
            </w:r>
          </w:p>
          <w:p w:rsidR="003E053D" w:rsidRPr="0037052A" w:rsidRDefault="003E053D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</w:pPr>
            <w:r w:rsidRPr="0037052A"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  <w:t>ROMA ROSANNA</w:t>
            </w:r>
          </w:p>
        </w:tc>
        <w:tc>
          <w:tcPr>
            <w:tcW w:w="4536" w:type="dxa"/>
            <w:shd w:val="clear" w:color="auto" w:fill="EEECE1" w:themeFill="background2"/>
          </w:tcPr>
          <w:p w:rsidR="0037052A" w:rsidRPr="0037052A" w:rsidRDefault="0037052A" w:rsidP="003E053D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:rsidR="003E053D" w:rsidRPr="0037052A" w:rsidRDefault="003E053D" w:rsidP="003E053D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37052A">
              <w:rPr>
                <w:rFonts w:ascii="Arial" w:hAnsi="Arial" w:cs="Arial"/>
                <w:sz w:val="20"/>
                <w:szCs w:val="20"/>
              </w:rPr>
              <w:t>Designati  dalle Organizzazioni Imprenditoriali apparentate ai sensi dell’art. 4 del D.M. 156/2011 UNASCOM TV, FIT FEDERAZIONE ITALIANA TABACCAI e CONFCOMMERCIO BL (di cui 1 per le piccole imprese)</w:t>
            </w:r>
          </w:p>
        </w:tc>
      </w:tr>
      <w:tr w:rsidR="003E053D" w:rsidTr="003E053D">
        <w:trPr>
          <w:tblCellSpacing w:w="20" w:type="dxa"/>
        </w:trPr>
        <w:tc>
          <w:tcPr>
            <w:tcW w:w="4928" w:type="dxa"/>
            <w:shd w:val="clear" w:color="auto" w:fill="EEECE1" w:themeFill="background2"/>
          </w:tcPr>
          <w:p w:rsidR="003E053D" w:rsidRPr="0037052A" w:rsidRDefault="003E053D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</w:pPr>
          </w:p>
          <w:p w:rsidR="003E053D" w:rsidRPr="0037052A" w:rsidRDefault="003E053D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</w:pPr>
            <w:r w:rsidRPr="0037052A"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  <w:t xml:space="preserve">CABALLINI  </w:t>
            </w:r>
            <w:proofErr w:type="spellStart"/>
            <w:r w:rsidRPr="0037052A"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  <w:t>DI</w:t>
            </w:r>
            <w:proofErr w:type="spellEnd"/>
            <w:r w:rsidRPr="0037052A"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  <w:t xml:space="preserve"> SASSOFERRATO LARA</w:t>
            </w:r>
          </w:p>
          <w:p w:rsidR="003E053D" w:rsidRPr="0037052A" w:rsidRDefault="003E053D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</w:pPr>
            <w:r w:rsidRPr="0037052A"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  <w:t>BERNARDI OSCAR</w:t>
            </w:r>
          </w:p>
        </w:tc>
        <w:tc>
          <w:tcPr>
            <w:tcW w:w="4536" w:type="dxa"/>
            <w:shd w:val="clear" w:color="auto" w:fill="EEECE1" w:themeFill="background2"/>
          </w:tcPr>
          <w:p w:rsidR="0037052A" w:rsidRPr="0037052A" w:rsidRDefault="0037052A" w:rsidP="003E053D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:rsidR="003E053D" w:rsidRPr="0037052A" w:rsidRDefault="003E053D" w:rsidP="003E053D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37052A">
              <w:rPr>
                <w:rFonts w:ascii="Arial" w:hAnsi="Arial" w:cs="Arial"/>
                <w:sz w:val="20"/>
                <w:szCs w:val="20"/>
              </w:rPr>
              <w:t xml:space="preserve">Designati  dalle Organizzazioni Imprenditoriali apparentate ai sensi dell’art. 4 del D.M. 156/2011 UNINDUSTRIA TV, CONFARTIGIANTO </w:t>
            </w:r>
            <w:proofErr w:type="spellStart"/>
            <w:r w:rsidRPr="0037052A">
              <w:rPr>
                <w:rFonts w:ascii="Arial" w:hAnsi="Arial" w:cs="Arial"/>
                <w:sz w:val="20"/>
                <w:szCs w:val="20"/>
              </w:rPr>
              <w:t>M.TREVIGIANA</w:t>
            </w:r>
            <w:proofErr w:type="spellEnd"/>
            <w:r w:rsidRPr="0037052A">
              <w:rPr>
                <w:rFonts w:ascii="Arial" w:hAnsi="Arial" w:cs="Arial"/>
                <w:sz w:val="20"/>
                <w:szCs w:val="20"/>
              </w:rPr>
              <w:t xml:space="preserve"> TV, CNA TV, ARTIGIANATO TREVIGIANO CASARTIGIANI TV, CONFINDUSTRIA BL DOLOMITI, CONFARTIGIANATO BL e APPIA CNA BL</w:t>
            </w:r>
          </w:p>
        </w:tc>
      </w:tr>
      <w:tr w:rsidR="003E053D" w:rsidRPr="0037052A" w:rsidTr="003E053D">
        <w:trPr>
          <w:tblCellSpacing w:w="20" w:type="dxa"/>
        </w:trPr>
        <w:tc>
          <w:tcPr>
            <w:tcW w:w="4928" w:type="dxa"/>
            <w:shd w:val="clear" w:color="auto" w:fill="EEECE1" w:themeFill="background2"/>
          </w:tcPr>
          <w:p w:rsidR="003E053D" w:rsidRPr="0037052A" w:rsidRDefault="003E053D" w:rsidP="0037052A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943634" w:themeColor="accent2" w:themeShade="BF"/>
                <w:sz w:val="22"/>
                <w:szCs w:val="22"/>
              </w:rPr>
            </w:pPr>
            <w:r w:rsidRPr="0037052A">
              <w:rPr>
                <w:rFonts w:ascii="Arial" w:hAnsi="Arial" w:cs="Arial"/>
                <w:b/>
                <w:color w:val="943634" w:themeColor="accent2" w:themeShade="BF"/>
                <w:sz w:val="22"/>
                <w:szCs w:val="22"/>
              </w:rPr>
              <w:t xml:space="preserve">COOPERAZIONE </w:t>
            </w:r>
          </w:p>
        </w:tc>
        <w:tc>
          <w:tcPr>
            <w:tcW w:w="4536" w:type="dxa"/>
            <w:shd w:val="clear" w:color="auto" w:fill="EEECE1" w:themeFill="background2"/>
          </w:tcPr>
          <w:p w:rsidR="003E053D" w:rsidRPr="0037052A" w:rsidRDefault="0037052A" w:rsidP="003E053D">
            <w:pPr>
              <w:ind w:left="176"/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</w:pPr>
            <w:r w:rsidRPr="0037052A"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>1 SEGGIO</w:t>
            </w:r>
          </w:p>
        </w:tc>
      </w:tr>
      <w:tr w:rsidR="003E053D" w:rsidTr="003E053D">
        <w:trPr>
          <w:tblCellSpacing w:w="20" w:type="dxa"/>
        </w:trPr>
        <w:tc>
          <w:tcPr>
            <w:tcW w:w="4928" w:type="dxa"/>
            <w:shd w:val="clear" w:color="auto" w:fill="EEECE1" w:themeFill="background2"/>
          </w:tcPr>
          <w:p w:rsidR="003E053D" w:rsidRPr="003E053D" w:rsidRDefault="003E053D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</w:p>
          <w:p w:rsidR="003E053D" w:rsidRPr="0037052A" w:rsidRDefault="003E053D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</w:pPr>
            <w:r w:rsidRPr="0037052A"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  <w:t>GUERRIERO AUGUSTO</w:t>
            </w:r>
          </w:p>
          <w:p w:rsidR="003E053D" w:rsidRPr="003E053D" w:rsidRDefault="003E053D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EEECE1" w:themeFill="background2"/>
          </w:tcPr>
          <w:p w:rsidR="0037052A" w:rsidRPr="0037052A" w:rsidRDefault="0037052A" w:rsidP="003E053D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:rsidR="003E053D" w:rsidRPr="0037052A" w:rsidRDefault="003E053D" w:rsidP="003E053D">
            <w:pPr>
              <w:ind w:left="176"/>
              <w:rPr>
                <w:rFonts w:ascii="Arial" w:hAnsi="Arial" w:cs="Arial"/>
                <w:sz w:val="18"/>
                <w:szCs w:val="18"/>
              </w:rPr>
            </w:pPr>
            <w:r w:rsidRPr="0037052A">
              <w:rPr>
                <w:rFonts w:ascii="Arial" w:hAnsi="Arial" w:cs="Arial"/>
                <w:sz w:val="18"/>
                <w:szCs w:val="18"/>
              </w:rPr>
              <w:t xml:space="preserve">Designato dalle Organizzazioni Imprenditoriali apparentate ai sensi dell’art. 4 del D.M. 156/2011 CONFCOOPERATIVE TV e CONFCOOPERATIVE BL (ora CONFCOOPERATIVE – UNIONE INTERPROVINCIALE </w:t>
            </w:r>
            <w:proofErr w:type="spellStart"/>
            <w:r w:rsidRPr="0037052A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37052A">
              <w:rPr>
                <w:rFonts w:ascii="Arial" w:hAnsi="Arial" w:cs="Arial"/>
                <w:sz w:val="18"/>
                <w:szCs w:val="18"/>
              </w:rPr>
              <w:t xml:space="preserve"> BL e TV) e LEGACOOP VENETO</w:t>
            </w:r>
          </w:p>
        </w:tc>
      </w:tr>
      <w:tr w:rsidR="003E053D" w:rsidRPr="0037052A" w:rsidTr="003E053D">
        <w:trPr>
          <w:tblCellSpacing w:w="20" w:type="dxa"/>
        </w:trPr>
        <w:tc>
          <w:tcPr>
            <w:tcW w:w="4928" w:type="dxa"/>
            <w:shd w:val="clear" w:color="auto" w:fill="EEECE1" w:themeFill="background2"/>
          </w:tcPr>
          <w:p w:rsidR="003E053D" w:rsidRPr="0037052A" w:rsidRDefault="003E053D" w:rsidP="0037052A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943634" w:themeColor="accent2" w:themeShade="BF"/>
                <w:sz w:val="22"/>
                <w:szCs w:val="22"/>
              </w:rPr>
            </w:pPr>
            <w:r w:rsidRPr="0037052A">
              <w:rPr>
                <w:rFonts w:ascii="Arial" w:hAnsi="Arial" w:cs="Arial"/>
                <w:b/>
                <w:color w:val="943634" w:themeColor="accent2" w:themeShade="BF"/>
                <w:sz w:val="22"/>
                <w:szCs w:val="22"/>
              </w:rPr>
              <w:t>TURISMO</w:t>
            </w:r>
          </w:p>
        </w:tc>
        <w:tc>
          <w:tcPr>
            <w:tcW w:w="4536" w:type="dxa"/>
            <w:shd w:val="clear" w:color="auto" w:fill="EEECE1" w:themeFill="background2"/>
          </w:tcPr>
          <w:p w:rsidR="003E053D" w:rsidRPr="0037052A" w:rsidRDefault="0037052A" w:rsidP="003E053D">
            <w:pPr>
              <w:ind w:left="176"/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</w:pPr>
            <w:r w:rsidRPr="0037052A"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>2 SEGGI</w:t>
            </w:r>
          </w:p>
        </w:tc>
      </w:tr>
      <w:tr w:rsidR="003E053D" w:rsidTr="003E053D">
        <w:trPr>
          <w:tblCellSpacing w:w="20" w:type="dxa"/>
        </w:trPr>
        <w:tc>
          <w:tcPr>
            <w:tcW w:w="4928" w:type="dxa"/>
            <w:shd w:val="clear" w:color="auto" w:fill="EEECE1" w:themeFill="background2"/>
          </w:tcPr>
          <w:p w:rsidR="003E053D" w:rsidRPr="003E053D" w:rsidRDefault="003E053D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</w:p>
          <w:p w:rsidR="003E053D" w:rsidRPr="0037052A" w:rsidRDefault="003E053D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</w:pPr>
            <w:r w:rsidRPr="0037052A"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  <w:t>DOGLIONI PAOLO</w:t>
            </w:r>
          </w:p>
          <w:p w:rsidR="003E053D" w:rsidRPr="0037052A" w:rsidRDefault="003E053D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</w:pPr>
            <w:r w:rsidRPr="0037052A"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  <w:t>DE LORENZI ROBERTO</w:t>
            </w:r>
          </w:p>
          <w:p w:rsidR="003E053D" w:rsidRPr="003E053D" w:rsidRDefault="003E053D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EEECE1" w:themeFill="background2"/>
          </w:tcPr>
          <w:p w:rsidR="0037052A" w:rsidRPr="0037052A" w:rsidRDefault="0037052A" w:rsidP="003E053D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:rsidR="003E053D" w:rsidRPr="0037052A" w:rsidRDefault="003E053D" w:rsidP="003E053D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37052A">
              <w:rPr>
                <w:rFonts w:ascii="Arial" w:hAnsi="Arial" w:cs="Arial"/>
                <w:sz w:val="20"/>
                <w:szCs w:val="20"/>
              </w:rPr>
              <w:t>Designati  dalle Organizzazioni Imprenditoriali apparentate ai sensi dell’art. 4 del D.M. 156/2011 UNASCOM TREVISO e CONFCOMMERCIO BELLUNO</w:t>
            </w:r>
          </w:p>
        </w:tc>
      </w:tr>
      <w:tr w:rsidR="003E053D" w:rsidRPr="0037052A" w:rsidTr="003E053D">
        <w:trPr>
          <w:tblCellSpacing w:w="20" w:type="dxa"/>
        </w:trPr>
        <w:tc>
          <w:tcPr>
            <w:tcW w:w="4928" w:type="dxa"/>
            <w:shd w:val="clear" w:color="auto" w:fill="EEECE1" w:themeFill="background2"/>
          </w:tcPr>
          <w:p w:rsidR="003E053D" w:rsidRPr="0037052A" w:rsidRDefault="003E053D" w:rsidP="0037052A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943634" w:themeColor="accent2" w:themeShade="BF"/>
                <w:sz w:val="22"/>
                <w:szCs w:val="22"/>
              </w:rPr>
            </w:pPr>
            <w:r w:rsidRPr="0037052A">
              <w:rPr>
                <w:rFonts w:ascii="Arial" w:hAnsi="Arial" w:cs="Arial"/>
                <w:b/>
                <w:color w:val="943634" w:themeColor="accent2" w:themeShade="BF"/>
                <w:sz w:val="22"/>
                <w:szCs w:val="22"/>
              </w:rPr>
              <w:t>TRASPORTI E SPEDIZIONI</w:t>
            </w:r>
          </w:p>
        </w:tc>
        <w:tc>
          <w:tcPr>
            <w:tcW w:w="4536" w:type="dxa"/>
            <w:shd w:val="clear" w:color="auto" w:fill="EEECE1" w:themeFill="background2"/>
          </w:tcPr>
          <w:p w:rsidR="003E053D" w:rsidRPr="0037052A" w:rsidRDefault="0037052A" w:rsidP="003E053D">
            <w:pPr>
              <w:ind w:left="176"/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</w:pPr>
            <w:r w:rsidRPr="0037052A"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>1 SEGGIO</w:t>
            </w:r>
          </w:p>
        </w:tc>
      </w:tr>
      <w:tr w:rsidR="003E053D" w:rsidTr="003E053D">
        <w:trPr>
          <w:tblCellSpacing w:w="20" w:type="dxa"/>
        </w:trPr>
        <w:tc>
          <w:tcPr>
            <w:tcW w:w="4928" w:type="dxa"/>
            <w:shd w:val="clear" w:color="auto" w:fill="EEECE1" w:themeFill="background2"/>
          </w:tcPr>
          <w:p w:rsidR="0037052A" w:rsidRDefault="0037052A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</w:pPr>
          </w:p>
          <w:p w:rsidR="003E053D" w:rsidRPr="0037052A" w:rsidRDefault="003E053D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</w:pPr>
            <w:r w:rsidRPr="0037052A"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  <w:t>MASET ENRICO</w:t>
            </w:r>
          </w:p>
        </w:tc>
        <w:tc>
          <w:tcPr>
            <w:tcW w:w="4536" w:type="dxa"/>
            <w:shd w:val="clear" w:color="auto" w:fill="EEECE1" w:themeFill="background2"/>
          </w:tcPr>
          <w:p w:rsidR="0037052A" w:rsidRPr="0037052A" w:rsidRDefault="0037052A" w:rsidP="003E053D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:rsidR="003E053D" w:rsidRPr="0037052A" w:rsidRDefault="003E053D" w:rsidP="003E053D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37052A">
              <w:rPr>
                <w:rFonts w:ascii="Arial" w:hAnsi="Arial" w:cs="Arial"/>
                <w:sz w:val="20"/>
                <w:szCs w:val="20"/>
              </w:rPr>
              <w:t>Designato  dalle Organizzazioni Imprenditoriali apparentate ai sensi dell’art.  4 del D.M. 156/2011 UNINDUSTRIA TV, CONFARTIGIANATO MARCA TREVIGIANA TV, CONFSERVIZI VENETO e CONFINDUSTRIA BL DOLOMITI</w:t>
            </w:r>
          </w:p>
        </w:tc>
      </w:tr>
      <w:tr w:rsidR="003E053D" w:rsidRPr="0037052A" w:rsidTr="003E053D">
        <w:trPr>
          <w:tblCellSpacing w:w="20" w:type="dxa"/>
        </w:trPr>
        <w:tc>
          <w:tcPr>
            <w:tcW w:w="4928" w:type="dxa"/>
            <w:shd w:val="clear" w:color="auto" w:fill="EEECE1" w:themeFill="background2"/>
          </w:tcPr>
          <w:p w:rsidR="003E053D" w:rsidRPr="0037052A" w:rsidRDefault="003E053D" w:rsidP="0037052A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943634" w:themeColor="accent2" w:themeShade="BF"/>
                <w:sz w:val="22"/>
                <w:szCs w:val="22"/>
              </w:rPr>
            </w:pPr>
            <w:r w:rsidRPr="0037052A">
              <w:rPr>
                <w:rFonts w:ascii="Arial" w:hAnsi="Arial" w:cs="Arial"/>
                <w:b/>
                <w:color w:val="943634" w:themeColor="accent2" w:themeShade="BF"/>
                <w:sz w:val="22"/>
                <w:szCs w:val="22"/>
              </w:rPr>
              <w:t>CREDITO e ASSICURAZIONI</w:t>
            </w:r>
          </w:p>
        </w:tc>
        <w:tc>
          <w:tcPr>
            <w:tcW w:w="4536" w:type="dxa"/>
            <w:shd w:val="clear" w:color="auto" w:fill="EEECE1" w:themeFill="background2"/>
          </w:tcPr>
          <w:p w:rsidR="003E053D" w:rsidRPr="0037052A" w:rsidRDefault="0037052A" w:rsidP="003E053D">
            <w:pPr>
              <w:ind w:left="176"/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</w:pPr>
            <w:r w:rsidRPr="0037052A"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>1  SEGGIO</w:t>
            </w:r>
          </w:p>
        </w:tc>
      </w:tr>
      <w:tr w:rsidR="003E053D" w:rsidTr="003E053D">
        <w:trPr>
          <w:tblCellSpacing w:w="20" w:type="dxa"/>
        </w:trPr>
        <w:tc>
          <w:tcPr>
            <w:tcW w:w="4928" w:type="dxa"/>
            <w:shd w:val="clear" w:color="auto" w:fill="EEECE1" w:themeFill="background2"/>
          </w:tcPr>
          <w:p w:rsidR="0037052A" w:rsidRDefault="0037052A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</w:pPr>
          </w:p>
          <w:p w:rsidR="003E053D" w:rsidRPr="0037052A" w:rsidRDefault="003E053D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</w:pPr>
            <w:r w:rsidRPr="0037052A"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  <w:t>CANAL RENZO</w:t>
            </w:r>
          </w:p>
        </w:tc>
        <w:tc>
          <w:tcPr>
            <w:tcW w:w="4536" w:type="dxa"/>
            <w:shd w:val="clear" w:color="auto" w:fill="EEECE1" w:themeFill="background2"/>
          </w:tcPr>
          <w:p w:rsidR="0037052A" w:rsidRPr="0037052A" w:rsidRDefault="0037052A" w:rsidP="003E053D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:rsidR="003E053D" w:rsidRPr="0037052A" w:rsidRDefault="003E053D" w:rsidP="003E053D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37052A">
              <w:rPr>
                <w:rFonts w:ascii="Arial" w:hAnsi="Arial" w:cs="Arial"/>
                <w:sz w:val="20"/>
                <w:szCs w:val="20"/>
              </w:rPr>
              <w:t>Designato  dalle Organizzazioni Imprenditoriali apparentate ai sensi dell’art. 4 del D.M. 156/2011 ASSOCIAZIONE BANCARIA ITALIANA (ABI) e ASSOCIAZIONE NAZIONALE IMPRESE ASSICURATRICI (ANIA)</w:t>
            </w:r>
          </w:p>
        </w:tc>
      </w:tr>
    </w:tbl>
    <w:p w:rsidR="00924FDA" w:rsidRDefault="00924FDA">
      <w:r>
        <w:br w:type="page"/>
      </w:r>
    </w:p>
    <w:tbl>
      <w:tblPr>
        <w:tblStyle w:val="Grigliatabella"/>
        <w:tblW w:w="0" w:type="auto"/>
        <w:tblCellSpacing w:w="20" w:type="dxa"/>
        <w:tblBorders>
          <w:top w:val="none" w:sz="0" w:space="0" w:color="auto"/>
          <w:left w:val="outset" w:sz="6" w:space="0" w:color="auto"/>
          <w:bottom w:val="none" w:sz="0" w:space="0" w:color="auto"/>
          <w:right w:val="none" w:sz="0" w:space="0" w:color="auto"/>
          <w:insideH w:val="outset" w:sz="6" w:space="0" w:color="auto"/>
          <w:insideV w:val="none" w:sz="0" w:space="0" w:color="auto"/>
        </w:tblBorders>
        <w:tblLook w:val="04A0"/>
      </w:tblPr>
      <w:tblGrid>
        <w:gridCol w:w="4988"/>
        <w:gridCol w:w="4596"/>
      </w:tblGrid>
      <w:tr w:rsidR="003E053D" w:rsidRPr="0037052A" w:rsidTr="003E053D">
        <w:trPr>
          <w:tblCellSpacing w:w="20" w:type="dxa"/>
        </w:trPr>
        <w:tc>
          <w:tcPr>
            <w:tcW w:w="4928" w:type="dxa"/>
            <w:shd w:val="clear" w:color="auto" w:fill="EEECE1" w:themeFill="background2"/>
          </w:tcPr>
          <w:p w:rsidR="003E053D" w:rsidRPr="0037052A" w:rsidRDefault="003E053D" w:rsidP="0037052A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943634" w:themeColor="accent2" w:themeShade="BF"/>
                <w:sz w:val="22"/>
                <w:szCs w:val="22"/>
              </w:rPr>
            </w:pPr>
            <w:r w:rsidRPr="0037052A">
              <w:rPr>
                <w:rFonts w:ascii="Arial" w:hAnsi="Arial" w:cs="Arial"/>
                <w:b/>
                <w:color w:val="943634" w:themeColor="accent2" w:themeShade="BF"/>
                <w:sz w:val="22"/>
                <w:szCs w:val="22"/>
              </w:rPr>
              <w:t>SERVIZI ALLE IMPRESE</w:t>
            </w:r>
          </w:p>
        </w:tc>
        <w:tc>
          <w:tcPr>
            <w:tcW w:w="4536" w:type="dxa"/>
            <w:shd w:val="clear" w:color="auto" w:fill="EEECE1" w:themeFill="background2"/>
          </w:tcPr>
          <w:p w:rsidR="003E053D" w:rsidRPr="0037052A" w:rsidRDefault="0037052A" w:rsidP="003E053D">
            <w:pPr>
              <w:ind w:left="176"/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</w:pPr>
            <w:r w:rsidRPr="0037052A"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>5  SEGGI</w:t>
            </w:r>
          </w:p>
        </w:tc>
      </w:tr>
      <w:tr w:rsidR="003E053D" w:rsidTr="003E053D">
        <w:trPr>
          <w:tblCellSpacing w:w="20" w:type="dxa"/>
        </w:trPr>
        <w:tc>
          <w:tcPr>
            <w:tcW w:w="4928" w:type="dxa"/>
            <w:shd w:val="clear" w:color="auto" w:fill="EEECE1" w:themeFill="background2"/>
          </w:tcPr>
          <w:p w:rsidR="0037052A" w:rsidRDefault="0037052A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</w:pPr>
          </w:p>
          <w:p w:rsidR="003E053D" w:rsidRPr="0037052A" w:rsidRDefault="003E053D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</w:pPr>
            <w:r w:rsidRPr="0037052A"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  <w:t>MARCHESIN KATIA</w:t>
            </w:r>
          </w:p>
          <w:p w:rsidR="003E053D" w:rsidRPr="0037052A" w:rsidRDefault="003E053D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</w:pPr>
            <w:r w:rsidRPr="0037052A"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  <w:t>DAL PAOS SILVANO</w:t>
            </w:r>
          </w:p>
          <w:p w:rsidR="003E053D" w:rsidRPr="0037052A" w:rsidRDefault="003E053D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</w:pPr>
            <w:r w:rsidRPr="0037052A"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  <w:t>PIOVESAN ENNIO</w:t>
            </w:r>
          </w:p>
          <w:p w:rsidR="003E053D" w:rsidRPr="003E053D" w:rsidRDefault="003E053D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EEECE1" w:themeFill="background2"/>
          </w:tcPr>
          <w:p w:rsidR="0037052A" w:rsidRPr="0037052A" w:rsidRDefault="0037052A" w:rsidP="003E053D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:rsidR="003E053D" w:rsidRPr="0037052A" w:rsidRDefault="003E053D" w:rsidP="003E053D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37052A">
              <w:rPr>
                <w:rFonts w:ascii="Arial" w:hAnsi="Arial" w:cs="Arial"/>
                <w:sz w:val="20"/>
                <w:szCs w:val="20"/>
              </w:rPr>
              <w:t xml:space="preserve">Designati  dalle Organizzazioni Imprenditoriali apparentate ai sensi dell’art.  4 del D.M. 156/2011 COLDIRETTI TV, UNINDUSTRIA TV, CNA TV, COLDIRETTI BL CONFARTIGIANATO </w:t>
            </w:r>
            <w:proofErr w:type="spellStart"/>
            <w:r w:rsidRPr="0037052A">
              <w:rPr>
                <w:rFonts w:ascii="Arial" w:hAnsi="Arial" w:cs="Arial"/>
                <w:sz w:val="20"/>
                <w:szCs w:val="20"/>
              </w:rPr>
              <w:t>M.TREVIGIANA</w:t>
            </w:r>
            <w:proofErr w:type="spellEnd"/>
            <w:r w:rsidRPr="0037052A">
              <w:rPr>
                <w:rFonts w:ascii="Arial" w:hAnsi="Arial" w:cs="Arial"/>
                <w:sz w:val="20"/>
                <w:szCs w:val="20"/>
              </w:rPr>
              <w:t xml:space="preserve"> TV, ARTIGIANATO TREVIGIANO-CASARTIGIANI TV, CONFCOOPERATIVE TV,  CONFINDUSTRIA BL DOLOMITI, APPIA CNA BL e CONFARTIGIANATO BL</w:t>
            </w:r>
          </w:p>
        </w:tc>
      </w:tr>
      <w:tr w:rsidR="003E053D" w:rsidTr="003E053D">
        <w:trPr>
          <w:tblCellSpacing w:w="20" w:type="dxa"/>
        </w:trPr>
        <w:tc>
          <w:tcPr>
            <w:tcW w:w="4928" w:type="dxa"/>
            <w:shd w:val="clear" w:color="auto" w:fill="EEECE1" w:themeFill="background2"/>
          </w:tcPr>
          <w:p w:rsidR="003E053D" w:rsidRPr="003E053D" w:rsidRDefault="003E053D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</w:p>
          <w:p w:rsidR="0037052A" w:rsidRDefault="0037052A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</w:pPr>
          </w:p>
          <w:p w:rsidR="003E053D" w:rsidRPr="0037052A" w:rsidRDefault="003E053D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</w:pPr>
            <w:r w:rsidRPr="0037052A"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  <w:t>CREMONA VALENTINA</w:t>
            </w:r>
          </w:p>
          <w:p w:rsidR="003E053D" w:rsidRPr="0037052A" w:rsidRDefault="003E053D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</w:pPr>
            <w:r w:rsidRPr="0037052A"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  <w:t>PALUDETTI MARIA BEATRICE</w:t>
            </w:r>
          </w:p>
          <w:p w:rsidR="003E053D" w:rsidRPr="003E053D" w:rsidRDefault="003E053D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color w:val="4A442A" w:themeColor="background2" w:themeShade="4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EEECE1" w:themeFill="background2"/>
          </w:tcPr>
          <w:p w:rsidR="003E053D" w:rsidRPr="0037052A" w:rsidRDefault="003E053D" w:rsidP="003E053D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:rsidR="0037052A" w:rsidRPr="0037052A" w:rsidRDefault="0037052A" w:rsidP="003E053D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:rsidR="003E053D" w:rsidRDefault="003E053D" w:rsidP="003E053D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37052A">
              <w:rPr>
                <w:rFonts w:ascii="Arial" w:hAnsi="Arial" w:cs="Arial"/>
                <w:sz w:val="20"/>
                <w:szCs w:val="20"/>
              </w:rPr>
              <w:t>Designati  dalle Organizzazioni Imprenditoriali apparentate ai sensi dell’art.  4 del D.M. 156/2011 CONFCOMMERCIO BL e UNASCOM TV</w:t>
            </w:r>
          </w:p>
          <w:p w:rsidR="00924FDA" w:rsidRPr="0037052A" w:rsidRDefault="00924FDA" w:rsidP="003E053D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53D" w:rsidRPr="0037052A" w:rsidTr="003E053D">
        <w:trPr>
          <w:tblCellSpacing w:w="20" w:type="dxa"/>
        </w:trPr>
        <w:tc>
          <w:tcPr>
            <w:tcW w:w="4928" w:type="dxa"/>
            <w:shd w:val="clear" w:color="auto" w:fill="EEECE1" w:themeFill="background2"/>
          </w:tcPr>
          <w:p w:rsidR="003E053D" w:rsidRPr="0037052A" w:rsidRDefault="003E053D" w:rsidP="0037052A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943634" w:themeColor="accent2" w:themeShade="BF"/>
                <w:sz w:val="22"/>
                <w:szCs w:val="22"/>
              </w:rPr>
            </w:pPr>
            <w:r w:rsidRPr="0037052A">
              <w:rPr>
                <w:rFonts w:ascii="Arial" w:hAnsi="Arial" w:cs="Arial"/>
                <w:b/>
                <w:color w:val="943634" w:themeColor="accent2" w:themeShade="BF"/>
                <w:sz w:val="22"/>
                <w:szCs w:val="22"/>
              </w:rPr>
              <w:t>ORGANIZZAZIONI SINDACALI DEI LAVORATORI</w:t>
            </w:r>
          </w:p>
        </w:tc>
        <w:tc>
          <w:tcPr>
            <w:tcW w:w="4536" w:type="dxa"/>
            <w:shd w:val="clear" w:color="auto" w:fill="EEECE1" w:themeFill="background2"/>
          </w:tcPr>
          <w:p w:rsidR="003E053D" w:rsidRPr="0037052A" w:rsidRDefault="0037052A" w:rsidP="003E053D">
            <w:pPr>
              <w:ind w:left="176"/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</w:pPr>
            <w:r w:rsidRPr="0037052A"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>1 SEGGIO</w:t>
            </w:r>
          </w:p>
        </w:tc>
      </w:tr>
      <w:tr w:rsidR="003E053D" w:rsidTr="003E053D">
        <w:trPr>
          <w:tblCellSpacing w:w="20" w:type="dxa"/>
        </w:trPr>
        <w:tc>
          <w:tcPr>
            <w:tcW w:w="4928" w:type="dxa"/>
            <w:shd w:val="clear" w:color="auto" w:fill="EEECE1" w:themeFill="background2"/>
          </w:tcPr>
          <w:p w:rsidR="0037052A" w:rsidRDefault="0037052A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</w:pPr>
          </w:p>
          <w:p w:rsidR="003E053D" w:rsidRPr="0037052A" w:rsidRDefault="003E053D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</w:pPr>
            <w:r w:rsidRPr="0037052A"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  <w:t>LORENZON FRANCO</w:t>
            </w:r>
          </w:p>
        </w:tc>
        <w:tc>
          <w:tcPr>
            <w:tcW w:w="4536" w:type="dxa"/>
            <w:shd w:val="clear" w:color="auto" w:fill="EEECE1" w:themeFill="background2"/>
          </w:tcPr>
          <w:p w:rsidR="0037052A" w:rsidRPr="0037052A" w:rsidRDefault="0037052A" w:rsidP="003E053D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:rsidR="003E053D" w:rsidRDefault="003E053D" w:rsidP="003E053D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37052A">
              <w:rPr>
                <w:rFonts w:ascii="Arial" w:hAnsi="Arial" w:cs="Arial"/>
                <w:sz w:val="20"/>
                <w:szCs w:val="20"/>
              </w:rPr>
              <w:t xml:space="preserve">Designato  dalle organizzazioni sindacali apparentate ai sensi dell’art. 4 del D.M. 156/2011 C.G.I.L. TV, C.I.S.L. BL-TV e </w:t>
            </w:r>
            <w:proofErr w:type="spellStart"/>
            <w:r w:rsidRPr="0037052A">
              <w:rPr>
                <w:rFonts w:ascii="Arial" w:hAnsi="Arial" w:cs="Arial"/>
                <w:sz w:val="20"/>
                <w:szCs w:val="20"/>
              </w:rPr>
              <w:t>U.I.L.VENETO</w:t>
            </w:r>
            <w:proofErr w:type="spellEnd"/>
          </w:p>
          <w:p w:rsidR="00924FDA" w:rsidRPr="0037052A" w:rsidRDefault="00924FDA" w:rsidP="003E053D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53D" w:rsidRPr="0037052A" w:rsidTr="003E053D">
        <w:trPr>
          <w:tblCellSpacing w:w="20" w:type="dxa"/>
        </w:trPr>
        <w:tc>
          <w:tcPr>
            <w:tcW w:w="4928" w:type="dxa"/>
            <w:shd w:val="clear" w:color="auto" w:fill="EEECE1" w:themeFill="background2"/>
          </w:tcPr>
          <w:p w:rsidR="003E053D" w:rsidRPr="0037052A" w:rsidRDefault="003E053D" w:rsidP="0037052A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943634" w:themeColor="accent2" w:themeShade="BF"/>
                <w:sz w:val="22"/>
                <w:szCs w:val="22"/>
              </w:rPr>
            </w:pPr>
            <w:r w:rsidRPr="0037052A">
              <w:rPr>
                <w:rFonts w:ascii="Arial" w:hAnsi="Arial" w:cs="Arial"/>
                <w:b/>
                <w:color w:val="943634" w:themeColor="accent2" w:themeShade="BF"/>
                <w:sz w:val="22"/>
                <w:szCs w:val="22"/>
              </w:rPr>
              <w:t>ASSOCIAZIONI TUTELA DEGLI I</w:t>
            </w:r>
            <w:r w:rsidR="0037052A" w:rsidRPr="0037052A">
              <w:rPr>
                <w:rFonts w:ascii="Arial" w:hAnsi="Arial" w:cs="Arial"/>
                <w:b/>
                <w:color w:val="943634" w:themeColor="accent2" w:themeShade="BF"/>
                <w:sz w:val="22"/>
                <w:szCs w:val="22"/>
              </w:rPr>
              <w:t>NTERESSI CONSUMATORI E  UTENTI</w:t>
            </w:r>
            <w:r w:rsidRPr="0037052A">
              <w:rPr>
                <w:rFonts w:ascii="Arial" w:hAnsi="Arial" w:cs="Arial"/>
                <w:b/>
                <w:color w:val="943634" w:themeColor="accent2" w:themeShade="BF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EEECE1" w:themeFill="background2"/>
          </w:tcPr>
          <w:p w:rsidR="003E053D" w:rsidRPr="0037052A" w:rsidRDefault="0037052A" w:rsidP="003E053D">
            <w:pPr>
              <w:ind w:left="176"/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</w:pPr>
            <w:r w:rsidRPr="0037052A"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>1 SEGGIO</w:t>
            </w:r>
          </w:p>
        </w:tc>
      </w:tr>
      <w:tr w:rsidR="003E053D" w:rsidTr="003E053D">
        <w:trPr>
          <w:tblCellSpacing w:w="20" w:type="dxa"/>
        </w:trPr>
        <w:tc>
          <w:tcPr>
            <w:tcW w:w="4928" w:type="dxa"/>
            <w:shd w:val="clear" w:color="auto" w:fill="EEECE1" w:themeFill="background2"/>
          </w:tcPr>
          <w:p w:rsidR="0037052A" w:rsidRDefault="0037052A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</w:pPr>
          </w:p>
          <w:p w:rsidR="003E053D" w:rsidRPr="0037052A" w:rsidRDefault="003E053D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</w:pPr>
            <w:r w:rsidRPr="0037052A"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  <w:t>MENIS GIORGIO LUIGI</w:t>
            </w:r>
          </w:p>
        </w:tc>
        <w:tc>
          <w:tcPr>
            <w:tcW w:w="4536" w:type="dxa"/>
            <w:shd w:val="clear" w:color="auto" w:fill="EEECE1" w:themeFill="background2"/>
          </w:tcPr>
          <w:p w:rsidR="0037052A" w:rsidRPr="0037052A" w:rsidRDefault="0037052A" w:rsidP="003E053D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:rsidR="003E053D" w:rsidRDefault="003E053D" w:rsidP="003E053D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37052A">
              <w:rPr>
                <w:rFonts w:ascii="Arial" w:hAnsi="Arial" w:cs="Arial"/>
                <w:sz w:val="20"/>
                <w:szCs w:val="20"/>
              </w:rPr>
              <w:t>Designato dall’ Associazione dei Consumatori ADICONSUM BELLUNO-TREVISO</w:t>
            </w:r>
          </w:p>
          <w:p w:rsidR="00924FDA" w:rsidRPr="0037052A" w:rsidRDefault="00924FDA" w:rsidP="003E053D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53D" w:rsidRPr="0037052A" w:rsidTr="003E053D">
        <w:trPr>
          <w:tblCellSpacing w:w="20" w:type="dxa"/>
        </w:trPr>
        <w:tc>
          <w:tcPr>
            <w:tcW w:w="4928" w:type="dxa"/>
            <w:shd w:val="clear" w:color="auto" w:fill="EEECE1" w:themeFill="background2"/>
          </w:tcPr>
          <w:p w:rsidR="003E053D" w:rsidRPr="0037052A" w:rsidRDefault="003E053D" w:rsidP="0037052A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943634" w:themeColor="accent2" w:themeShade="BF"/>
                <w:sz w:val="22"/>
                <w:szCs w:val="22"/>
              </w:rPr>
            </w:pPr>
            <w:r w:rsidRPr="0037052A">
              <w:rPr>
                <w:rFonts w:ascii="Arial" w:hAnsi="Arial" w:cs="Arial"/>
                <w:b/>
                <w:color w:val="943634" w:themeColor="accent2" w:themeShade="BF"/>
                <w:sz w:val="22"/>
                <w:szCs w:val="22"/>
              </w:rPr>
              <w:t>LIBERI PROFESSIONISTI</w:t>
            </w:r>
          </w:p>
        </w:tc>
        <w:tc>
          <w:tcPr>
            <w:tcW w:w="4536" w:type="dxa"/>
            <w:shd w:val="clear" w:color="auto" w:fill="EEECE1" w:themeFill="background2"/>
          </w:tcPr>
          <w:p w:rsidR="003E053D" w:rsidRPr="0037052A" w:rsidRDefault="0037052A" w:rsidP="003E053D">
            <w:pPr>
              <w:ind w:left="176"/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</w:pPr>
            <w:r w:rsidRPr="0037052A">
              <w:rPr>
                <w:rFonts w:ascii="Arial" w:hAnsi="Arial" w:cs="Arial"/>
                <w:b/>
                <w:color w:val="943634" w:themeColor="accent2" w:themeShade="BF"/>
                <w:sz w:val="20"/>
                <w:szCs w:val="20"/>
              </w:rPr>
              <w:t>1 SEGGIO</w:t>
            </w:r>
          </w:p>
        </w:tc>
      </w:tr>
      <w:tr w:rsidR="003E053D" w:rsidTr="003E053D">
        <w:trPr>
          <w:tblCellSpacing w:w="20" w:type="dxa"/>
        </w:trPr>
        <w:tc>
          <w:tcPr>
            <w:tcW w:w="4928" w:type="dxa"/>
            <w:shd w:val="clear" w:color="auto" w:fill="EEECE1" w:themeFill="background2"/>
          </w:tcPr>
          <w:p w:rsidR="0037052A" w:rsidRDefault="0037052A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</w:pPr>
          </w:p>
          <w:p w:rsidR="003E053D" w:rsidRPr="0037052A" w:rsidRDefault="003E053D" w:rsidP="003E053D">
            <w:pPr>
              <w:tabs>
                <w:tab w:val="left" w:pos="0"/>
              </w:tabs>
              <w:ind w:right="278"/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</w:pPr>
            <w:r w:rsidRPr="0037052A">
              <w:rPr>
                <w:rFonts w:ascii="Arial" w:hAnsi="Arial" w:cs="Arial"/>
                <w:b/>
                <w:color w:val="4A442A" w:themeColor="background2" w:themeShade="40"/>
                <w:sz w:val="22"/>
                <w:szCs w:val="22"/>
              </w:rPr>
              <w:t>MANERA ALESSANDRO</w:t>
            </w:r>
          </w:p>
        </w:tc>
        <w:tc>
          <w:tcPr>
            <w:tcW w:w="4536" w:type="dxa"/>
            <w:shd w:val="clear" w:color="auto" w:fill="EEECE1" w:themeFill="background2"/>
          </w:tcPr>
          <w:p w:rsidR="0037052A" w:rsidRPr="0037052A" w:rsidRDefault="0037052A" w:rsidP="003E053D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:rsidR="003E053D" w:rsidRPr="0037052A" w:rsidRDefault="003E053D" w:rsidP="003E053D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37052A">
              <w:rPr>
                <w:rFonts w:ascii="Arial" w:hAnsi="Arial" w:cs="Arial"/>
                <w:sz w:val="20"/>
                <w:szCs w:val="20"/>
              </w:rPr>
              <w:t>Designato dalle Consulte provinciali dei liberi professionisti c/o la CCIAA di Treviso e di Belluno</w:t>
            </w:r>
          </w:p>
        </w:tc>
      </w:tr>
    </w:tbl>
    <w:p w:rsidR="00092684" w:rsidRDefault="00092684" w:rsidP="0037052A">
      <w:pPr>
        <w:pStyle w:val="NormaleWeb"/>
        <w:spacing w:before="0" w:beforeAutospacing="0" w:after="0" w:afterAutospacing="0" w:line="276" w:lineRule="auto"/>
        <w:jc w:val="both"/>
        <w:rPr>
          <w:rStyle w:val="Enfasigrassetto"/>
          <w:rFonts w:ascii="Arial" w:hAnsi="Arial" w:cs="Arial"/>
          <w:color w:val="993300"/>
          <w:sz w:val="22"/>
          <w:szCs w:val="22"/>
        </w:rPr>
      </w:pPr>
    </w:p>
    <w:sectPr w:rsidR="00092684" w:rsidSect="00F35B66">
      <w:headerReference w:type="default" r:id="rId8"/>
      <w:footerReference w:type="default" r:id="rId9"/>
      <w:pgSz w:w="11906" w:h="16838"/>
      <w:pgMar w:top="2528" w:right="1133" w:bottom="1134" w:left="1134" w:header="708" w:footer="8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53D" w:rsidRDefault="003E053D" w:rsidP="00BD30BE">
      <w:r>
        <w:separator/>
      </w:r>
    </w:p>
  </w:endnote>
  <w:endnote w:type="continuationSeparator" w:id="0">
    <w:p w:rsidR="003E053D" w:rsidRDefault="003E053D" w:rsidP="00BD3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53D" w:rsidRPr="0084659C" w:rsidRDefault="003E053D" w:rsidP="0084659C">
    <w:pPr>
      <w:pStyle w:val="Testocomunicato"/>
      <w:spacing w:before="0" w:line="240" w:lineRule="auto"/>
      <w:jc w:val="right"/>
      <w:rPr>
        <w:rStyle w:val="DataComunicato"/>
        <w:b w:val="0"/>
        <w:i w:val="0"/>
        <w:color w:val="1D1B11"/>
        <w:sz w:val="20"/>
        <w:szCs w:val="20"/>
      </w:rPr>
    </w:pPr>
    <w:r w:rsidRPr="0084659C">
      <w:rPr>
        <w:rStyle w:val="DataComunicato"/>
        <w:b w:val="0"/>
        <w:i w:val="0"/>
        <w:color w:val="1D1B11"/>
        <w:sz w:val="20"/>
        <w:szCs w:val="20"/>
      </w:rPr>
      <w:t xml:space="preserve">Pag. </w:t>
    </w:r>
    <w:r w:rsidR="00961AB8" w:rsidRPr="0084659C">
      <w:rPr>
        <w:rStyle w:val="DataComunicato"/>
        <w:b w:val="0"/>
        <w:i w:val="0"/>
        <w:color w:val="1D1B11"/>
        <w:sz w:val="20"/>
        <w:szCs w:val="20"/>
      </w:rPr>
      <w:fldChar w:fldCharType="begin"/>
    </w:r>
    <w:r w:rsidRPr="0084659C">
      <w:rPr>
        <w:rStyle w:val="DataComunicato"/>
        <w:b w:val="0"/>
        <w:i w:val="0"/>
        <w:color w:val="1D1B11"/>
        <w:sz w:val="20"/>
        <w:szCs w:val="20"/>
      </w:rPr>
      <w:instrText xml:space="preserve"> PAGE   \* MERGEFORMAT </w:instrText>
    </w:r>
    <w:r w:rsidR="00961AB8" w:rsidRPr="0084659C">
      <w:rPr>
        <w:rStyle w:val="DataComunicato"/>
        <w:b w:val="0"/>
        <w:i w:val="0"/>
        <w:color w:val="1D1B11"/>
        <w:sz w:val="20"/>
        <w:szCs w:val="20"/>
      </w:rPr>
      <w:fldChar w:fldCharType="separate"/>
    </w:r>
    <w:r w:rsidR="0068257D">
      <w:rPr>
        <w:rStyle w:val="DataComunicato"/>
        <w:b w:val="0"/>
        <w:i w:val="0"/>
        <w:noProof/>
        <w:color w:val="1D1B11"/>
        <w:sz w:val="20"/>
        <w:szCs w:val="20"/>
      </w:rPr>
      <w:t>3</w:t>
    </w:r>
    <w:r w:rsidR="00961AB8" w:rsidRPr="0084659C">
      <w:rPr>
        <w:rStyle w:val="DataComunicato"/>
        <w:b w:val="0"/>
        <w:i w:val="0"/>
        <w:color w:val="1D1B11"/>
        <w:sz w:val="20"/>
        <w:szCs w:val="20"/>
      </w:rPr>
      <w:fldChar w:fldCharType="end"/>
    </w:r>
  </w:p>
  <w:p w:rsidR="003E053D" w:rsidRDefault="00961AB8" w:rsidP="008410F1">
    <w:pPr>
      <w:pStyle w:val="Testocomunicato"/>
      <w:spacing w:before="0" w:line="240" w:lineRule="auto"/>
      <w:rPr>
        <w:rStyle w:val="DataComunicato"/>
        <w:color w:val="943634"/>
        <w:sz w:val="20"/>
        <w:szCs w:val="20"/>
      </w:rPr>
    </w:pPr>
    <w:r w:rsidRPr="00961AB8">
      <w:rPr>
        <w:rStyle w:val="DataComunicato"/>
        <w:color w:val="943634"/>
        <w:sz w:val="20"/>
        <w:szCs w:val="20"/>
      </w:rPr>
      <w:pict>
        <v:rect id="_x0000_i1025" style="width:0;height:1.5pt" o:hralign="center" o:hrstd="t" o:hr="t" fillcolor="#a0a0a0" stroked="f"/>
      </w:pict>
    </w:r>
  </w:p>
  <w:tbl>
    <w:tblPr>
      <w:tblW w:w="8650" w:type="dxa"/>
      <w:tblInd w:w="-34" w:type="dxa"/>
      <w:tblBorders>
        <w:insideV w:val="single" w:sz="4" w:space="0" w:color="auto"/>
      </w:tblBorders>
      <w:tblLook w:val="01E0"/>
    </w:tblPr>
    <w:tblGrid>
      <w:gridCol w:w="2836"/>
      <w:gridCol w:w="2978"/>
      <w:gridCol w:w="2836"/>
    </w:tblGrid>
    <w:tr w:rsidR="00843401" w:rsidRPr="00843401" w:rsidTr="00843401">
      <w:trPr>
        <w:trHeight w:val="416"/>
      </w:trPr>
      <w:tc>
        <w:tcPr>
          <w:tcW w:w="8650" w:type="dxa"/>
          <w:gridSpan w:val="3"/>
          <w:tcBorders>
            <w:bottom w:val="nil"/>
          </w:tcBorders>
        </w:tcPr>
        <w:p w:rsidR="00843401" w:rsidRPr="00843401" w:rsidRDefault="00843401" w:rsidP="00843401">
          <w:pPr>
            <w:pStyle w:val="Pidipagina"/>
            <w:tabs>
              <w:tab w:val="left" w:pos="7160"/>
              <w:tab w:val="right" w:pos="9848"/>
            </w:tabs>
            <w:rPr>
              <w:rFonts w:ascii="Arial" w:hAnsi="Arial" w:cs="Arial"/>
              <w:b/>
              <w:color w:val="943634"/>
              <w:sz w:val="16"/>
              <w:szCs w:val="16"/>
            </w:rPr>
          </w:pPr>
          <w:r w:rsidRPr="00843401">
            <w:rPr>
              <w:rFonts w:ascii="Arial" w:hAnsi="Arial" w:cs="Arial"/>
              <w:b/>
              <w:color w:val="943634"/>
              <w:sz w:val="16"/>
              <w:szCs w:val="16"/>
            </w:rPr>
            <w:t>Camera di Commercio Industria Artigianato e Agricoltura di Treviso – Belluno</w:t>
          </w:r>
        </w:p>
        <w:p w:rsidR="00843401" w:rsidRPr="00843401" w:rsidRDefault="00843401" w:rsidP="00843401">
          <w:pPr>
            <w:pStyle w:val="Testocomunicato"/>
            <w:spacing w:before="0" w:line="240" w:lineRule="auto"/>
            <w:rPr>
              <w:rStyle w:val="FirmaComunicato"/>
              <w:rFonts w:ascii="Arial" w:hAnsi="Arial" w:cs="Arial"/>
              <w:color w:val="auto"/>
              <w:sz w:val="16"/>
              <w:szCs w:val="16"/>
            </w:rPr>
          </w:pPr>
          <w:r w:rsidRPr="00843401">
            <w:rPr>
              <w:rStyle w:val="DataComunicato"/>
              <w:rFonts w:ascii="Arial" w:hAnsi="Arial" w:cs="Arial"/>
              <w:i w:val="0"/>
              <w:color w:val="auto"/>
              <w:sz w:val="16"/>
              <w:szCs w:val="16"/>
            </w:rPr>
            <w:t>URP, Stampa e Comunicazione</w:t>
          </w:r>
        </w:p>
        <w:p w:rsidR="00843401" w:rsidRPr="00924FDA" w:rsidRDefault="00843401" w:rsidP="00843401">
          <w:pPr>
            <w:pStyle w:val="Testocomunicato"/>
            <w:spacing w:before="0" w:line="240" w:lineRule="auto"/>
            <w:rPr>
              <w:rFonts w:ascii="Arial" w:hAnsi="Arial" w:cs="Arial"/>
              <w:noProof/>
              <w:color w:val="1D1B11"/>
              <w:sz w:val="16"/>
              <w:szCs w:val="16"/>
            </w:rPr>
          </w:pPr>
          <w:r w:rsidRPr="00924FDA">
            <w:rPr>
              <w:rStyle w:val="FirmaComunicato"/>
              <w:rFonts w:ascii="Arial" w:hAnsi="Arial" w:cs="Arial"/>
              <w:color w:val="1D1B11"/>
              <w:sz w:val="16"/>
              <w:szCs w:val="16"/>
            </w:rPr>
            <w:t xml:space="preserve">tel. +39.0422.595216-363-316 - fax +39.0422.595690 - e-mail </w:t>
          </w:r>
          <w:hyperlink r:id="rId1" w:history="1">
            <w:r w:rsidRPr="00924FDA">
              <w:rPr>
                <w:rStyle w:val="Collegamentoipertestuale"/>
                <w:rFonts w:ascii="Arial" w:hAnsi="Arial" w:cs="Arial"/>
                <w:color w:val="1D1B11"/>
                <w:sz w:val="16"/>
                <w:szCs w:val="16"/>
              </w:rPr>
              <w:t>ufficio.stampa@tb.camcom.it</w:t>
            </w:r>
          </w:hyperlink>
        </w:p>
        <w:p w:rsidR="00843401" w:rsidRPr="00924FDA" w:rsidRDefault="00843401" w:rsidP="008E62A2">
          <w:pPr>
            <w:pStyle w:val="Pidipagina"/>
            <w:tabs>
              <w:tab w:val="left" w:pos="7160"/>
              <w:tab w:val="right" w:pos="9848"/>
            </w:tabs>
            <w:rPr>
              <w:rFonts w:ascii="Arial" w:hAnsi="Arial" w:cs="Arial"/>
              <w:b/>
              <w:sz w:val="14"/>
              <w:szCs w:val="14"/>
            </w:rPr>
          </w:pPr>
        </w:p>
      </w:tc>
    </w:tr>
    <w:tr w:rsidR="00843401" w:rsidRPr="00C75E04" w:rsidTr="00843401">
      <w:trPr>
        <w:trHeight w:val="416"/>
      </w:trPr>
      <w:tc>
        <w:tcPr>
          <w:tcW w:w="8650" w:type="dxa"/>
          <w:gridSpan w:val="3"/>
          <w:tcBorders>
            <w:bottom w:val="nil"/>
          </w:tcBorders>
        </w:tcPr>
        <w:p w:rsidR="00843401" w:rsidRPr="00843401" w:rsidRDefault="00843401" w:rsidP="008E62A2">
          <w:pPr>
            <w:pStyle w:val="Pidipagina"/>
            <w:tabs>
              <w:tab w:val="left" w:pos="7160"/>
              <w:tab w:val="right" w:pos="9848"/>
            </w:tabs>
            <w:rPr>
              <w:rFonts w:ascii="Arial" w:hAnsi="Arial" w:cs="Arial"/>
              <w:b/>
              <w:sz w:val="14"/>
              <w:szCs w:val="14"/>
              <w:lang w:val="en-US"/>
            </w:rPr>
          </w:pPr>
          <w:r w:rsidRPr="00843401">
            <w:rPr>
              <w:rFonts w:ascii="Arial" w:hAnsi="Arial" w:cs="Arial"/>
              <w:b/>
              <w:sz w:val="14"/>
              <w:szCs w:val="14"/>
              <w:lang w:val="en-US"/>
            </w:rPr>
            <w:t>www.tb.camcom.gov.it</w:t>
          </w:r>
        </w:p>
        <w:p w:rsidR="00843401" w:rsidRPr="00C75E04" w:rsidRDefault="00843401" w:rsidP="00843401">
          <w:pPr>
            <w:pStyle w:val="Pidipagina"/>
            <w:tabs>
              <w:tab w:val="left" w:pos="7160"/>
              <w:tab w:val="right" w:pos="9848"/>
            </w:tabs>
            <w:rPr>
              <w:rFonts w:ascii="Arial" w:hAnsi="Arial" w:cs="Arial"/>
              <w:sz w:val="14"/>
              <w:szCs w:val="14"/>
            </w:rPr>
          </w:pPr>
        </w:p>
      </w:tc>
    </w:tr>
    <w:tr w:rsidR="00843401" w:rsidRPr="00DA2522" w:rsidTr="00843401">
      <w:trPr>
        <w:trHeight w:val="489"/>
      </w:trPr>
      <w:tc>
        <w:tcPr>
          <w:tcW w:w="2836" w:type="dxa"/>
          <w:tcBorders>
            <w:right w:val="single" w:sz="4" w:space="0" w:color="A6A6A6"/>
          </w:tcBorders>
        </w:tcPr>
        <w:p w:rsidR="00843401" w:rsidRPr="00C75E04" w:rsidRDefault="00843401" w:rsidP="008E62A2">
          <w:pPr>
            <w:pStyle w:val="Pidipagina"/>
            <w:tabs>
              <w:tab w:val="left" w:pos="7160"/>
              <w:tab w:val="right" w:pos="9848"/>
            </w:tabs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b/>
              <w:sz w:val="14"/>
              <w:szCs w:val="14"/>
            </w:rPr>
            <w:t>Sede Legale</w:t>
          </w:r>
          <w:r w:rsidRPr="00DA2522">
            <w:rPr>
              <w:rFonts w:ascii="Arial" w:hAnsi="Arial" w:cs="Arial"/>
              <w:b/>
              <w:sz w:val="14"/>
              <w:szCs w:val="14"/>
            </w:rPr>
            <w:br/>
          </w:r>
          <w:r>
            <w:rPr>
              <w:rFonts w:ascii="Arial" w:hAnsi="Arial" w:cs="Arial"/>
              <w:sz w:val="14"/>
              <w:szCs w:val="14"/>
            </w:rPr>
            <w:t>P</w:t>
          </w:r>
          <w:r w:rsidRPr="00DA2522">
            <w:rPr>
              <w:rFonts w:ascii="Arial" w:hAnsi="Arial" w:cs="Arial"/>
              <w:sz w:val="14"/>
              <w:szCs w:val="14"/>
            </w:rPr>
            <w:t>ia</w:t>
          </w:r>
          <w:r>
            <w:rPr>
              <w:rFonts w:ascii="Arial" w:hAnsi="Arial" w:cs="Arial"/>
              <w:sz w:val="14"/>
              <w:szCs w:val="14"/>
            </w:rPr>
            <w:t>zza Borsa, 3/b - 31100 Treviso</w:t>
          </w:r>
          <w:r>
            <w:rPr>
              <w:rFonts w:ascii="Arial" w:hAnsi="Arial" w:cs="Arial"/>
              <w:sz w:val="14"/>
              <w:szCs w:val="14"/>
            </w:rPr>
            <w:br/>
            <w:t>t</w:t>
          </w:r>
          <w:r w:rsidRPr="00DA2522">
            <w:rPr>
              <w:rFonts w:ascii="Arial" w:hAnsi="Arial" w:cs="Arial"/>
              <w:sz w:val="14"/>
              <w:szCs w:val="14"/>
            </w:rPr>
            <w:t xml:space="preserve">el. </w:t>
          </w:r>
          <w:r w:rsidRPr="00C75E04">
            <w:rPr>
              <w:rFonts w:ascii="Arial" w:hAnsi="Arial" w:cs="Arial"/>
              <w:sz w:val="14"/>
              <w:szCs w:val="14"/>
              <w:lang w:val="en-US"/>
            </w:rPr>
            <w:t xml:space="preserve">+39.0422.5951 </w:t>
          </w:r>
          <w:r>
            <w:rPr>
              <w:rFonts w:ascii="Arial" w:hAnsi="Arial" w:cs="Arial"/>
              <w:sz w:val="14"/>
              <w:szCs w:val="14"/>
              <w:lang w:val="en-US"/>
            </w:rPr>
            <w:t xml:space="preserve"> </w:t>
          </w:r>
          <w:r w:rsidRPr="00C75E04">
            <w:rPr>
              <w:rFonts w:ascii="Arial" w:hAnsi="Arial" w:cs="Arial"/>
              <w:sz w:val="14"/>
              <w:szCs w:val="14"/>
              <w:lang w:val="en-US"/>
            </w:rPr>
            <w:t>fax +39.0422.412625</w:t>
          </w:r>
        </w:p>
      </w:tc>
      <w:tc>
        <w:tcPr>
          <w:tcW w:w="2978" w:type="dxa"/>
          <w:tcBorders>
            <w:left w:val="single" w:sz="4" w:space="0" w:color="A6A6A6"/>
            <w:right w:val="single" w:sz="4" w:space="0" w:color="A6A6A6"/>
          </w:tcBorders>
        </w:tcPr>
        <w:p w:rsidR="00843401" w:rsidRPr="008B2F0E" w:rsidRDefault="00843401" w:rsidP="008E62A2">
          <w:pPr>
            <w:pStyle w:val="Pidipagina"/>
            <w:tabs>
              <w:tab w:val="left" w:pos="7160"/>
              <w:tab w:val="right" w:pos="9848"/>
            </w:tabs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Sede Secondaria</w:t>
          </w:r>
          <w:r w:rsidRPr="00DA2522">
            <w:rPr>
              <w:rFonts w:ascii="Arial" w:hAnsi="Arial" w:cs="Arial"/>
              <w:b/>
              <w:sz w:val="14"/>
              <w:szCs w:val="14"/>
            </w:rPr>
            <w:br/>
          </w:r>
          <w:r w:rsidRPr="00C75E04">
            <w:rPr>
              <w:rFonts w:ascii="Arial" w:hAnsi="Arial" w:cs="Arial"/>
              <w:sz w:val="14"/>
              <w:szCs w:val="14"/>
            </w:rPr>
            <w:t xml:space="preserve">Piazza S. Stefano, 15/17 </w:t>
          </w:r>
          <w:r w:rsidRPr="00DA2522">
            <w:rPr>
              <w:rFonts w:ascii="Arial" w:hAnsi="Arial" w:cs="Arial"/>
              <w:sz w:val="14"/>
              <w:szCs w:val="14"/>
            </w:rPr>
            <w:t>- 3</w:t>
          </w:r>
          <w:r>
            <w:rPr>
              <w:rFonts w:ascii="Arial" w:hAnsi="Arial" w:cs="Arial"/>
              <w:sz w:val="14"/>
              <w:szCs w:val="14"/>
            </w:rPr>
            <w:t>2</w:t>
          </w:r>
          <w:r w:rsidRPr="00DA2522">
            <w:rPr>
              <w:rFonts w:ascii="Arial" w:hAnsi="Arial" w:cs="Arial"/>
              <w:sz w:val="14"/>
              <w:szCs w:val="14"/>
            </w:rPr>
            <w:t xml:space="preserve">100 </w:t>
          </w:r>
          <w:r>
            <w:rPr>
              <w:rFonts w:ascii="Arial" w:hAnsi="Arial" w:cs="Arial"/>
              <w:sz w:val="14"/>
              <w:szCs w:val="14"/>
            </w:rPr>
            <w:t>Belluno</w:t>
          </w:r>
          <w:r>
            <w:rPr>
              <w:rFonts w:ascii="Arial" w:hAnsi="Arial" w:cs="Arial"/>
              <w:sz w:val="14"/>
              <w:szCs w:val="14"/>
            </w:rPr>
            <w:br/>
            <w:t>t</w:t>
          </w:r>
          <w:r w:rsidRPr="00DA2522">
            <w:rPr>
              <w:rFonts w:ascii="Arial" w:hAnsi="Arial" w:cs="Arial"/>
              <w:sz w:val="14"/>
              <w:szCs w:val="14"/>
            </w:rPr>
            <w:t xml:space="preserve">el. </w:t>
          </w:r>
          <w:r w:rsidRPr="008B2F0E">
            <w:rPr>
              <w:rFonts w:ascii="Arial" w:hAnsi="Arial" w:cs="Arial"/>
              <w:sz w:val="14"/>
              <w:szCs w:val="14"/>
            </w:rPr>
            <w:t>+39.0437</w:t>
          </w:r>
          <w:r>
            <w:rPr>
              <w:rFonts w:ascii="Arial" w:hAnsi="Arial" w:cs="Arial"/>
              <w:sz w:val="14"/>
              <w:szCs w:val="14"/>
            </w:rPr>
            <w:t>.</w:t>
          </w:r>
          <w:r w:rsidRPr="008B2F0E">
            <w:rPr>
              <w:rFonts w:ascii="Arial" w:hAnsi="Arial" w:cs="Arial"/>
              <w:sz w:val="14"/>
              <w:szCs w:val="14"/>
            </w:rPr>
            <w:t xml:space="preserve">955111 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8B2F0E">
            <w:rPr>
              <w:rFonts w:ascii="Arial" w:hAnsi="Arial" w:cs="Arial"/>
              <w:sz w:val="14"/>
              <w:szCs w:val="14"/>
            </w:rPr>
            <w:t>fax +39.0437.955250</w:t>
          </w:r>
        </w:p>
      </w:tc>
      <w:tc>
        <w:tcPr>
          <w:tcW w:w="2836" w:type="dxa"/>
          <w:tcBorders>
            <w:left w:val="single" w:sz="4" w:space="0" w:color="A6A6A6"/>
          </w:tcBorders>
        </w:tcPr>
        <w:p w:rsidR="00843401" w:rsidRPr="00DA2522" w:rsidRDefault="00843401" w:rsidP="008E62A2">
          <w:pPr>
            <w:pStyle w:val="Pidipagina"/>
            <w:tabs>
              <w:tab w:val="left" w:pos="7160"/>
              <w:tab w:val="right" w:pos="9848"/>
            </w:tabs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S</w:t>
          </w:r>
          <w:r w:rsidRPr="00DA2522">
            <w:rPr>
              <w:rFonts w:ascii="Arial" w:hAnsi="Arial" w:cs="Arial"/>
              <w:b/>
              <w:sz w:val="14"/>
              <w:szCs w:val="14"/>
            </w:rPr>
            <w:t xml:space="preserve">ede </w:t>
          </w:r>
          <w:r>
            <w:rPr>
              <w:rFonts w:ascii="Arial" w:hAnsi="Arial" w:cs="Arial"/>
              <w:b/>
              <w:sz w:val="14"/>
              <w:szCs w:val="14"/>
            </w:rPr>
            <w:t xml:space="preserve">staccata </w:t>
          </w:r>
          <w:r w:rsidRPr="00DA2522">
            <w:rPr>
              <w:rFonts w:ascii="Arial" w:hAnsi="Arial" w:cs="Arial"/>
              <w:b/>
              <w:sz w:val="14"/>
              <w:szCs w:val="14"/>
            </w:rPr>
            <w:t>di Conegliano</w:t>
          </w:r>
        </w:p>
        <w:p w:rsidR="00843401" w:rsidRPr="00DA2522" w:rsidRDefault="00843401" w:rsidP="008E62A2">
          <w:pPr>
            <w:pStyle w:val="Pidipagina"/>
            <w:tabs>
              <w:tab w:val="left" w:pos="7160"/>
              <w:tab w:val="right" w:pos="9848"/>
            </w:tabs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</w:t>
          </w:r>
          <w:r w:rsidRPr="00DA2522">
            <w:rPr>
              <w:rFonts w:ascii="Arial" w:hAnsi="Arial" w:cs="Arial"/>
              <w:sz w:val="14"/>
              <w:szCs w:val="14"/>
            </w:rPr>
            <w:t xml:space="preserve">ia Angelo </w:t>
          </w:r>
          <w:proofErr w:type="spellStart"/>
          <w:r w:rsidRPr="00DA2522">
            <w:rPr>
              <w:rFonts w:ascii="Arial" w:hAnsi="Arial" w:cs="Arial"/>
              <w:sz w:val="14"/>
              <w:szCs w:val="14"/>
            </w:rPr>
            <w:t>Parrilla</w:t>
          </w:r>
          <w:proofErr w:type="spellEnd"/>
          <w:r w:rsidRPr="00DA2522">
            <w:rPr>
              <w:rFonts w:ascii="Arial" w:hAnsi="Arial" w:cs="Arial"/>
              <w:sz w:val="14"/>
              <w:szCs w:val="14"/>
            </w:rPr>
            <w:t>, 3</w:t>
          </w:r>
          <w:r>
            <w:rPr>
              <w:rFonts w:ascii="Arial" w:hAnsi="Arial" w:cs="Arial"/>
              <w:sz w:val="14"/>
              <w:szCs w:val="14"/>
            </w:rPr>
            <w:t xml:space="preserve"> - 31015 Conegliano</w:t>
          </w:r>
          <w:r>
            <w:rPr>
              <w:rFonts w:ascii="Arial" w:hAnsi="Arial" w:cs="Arial"/>
              <w:sz w:val="14"/>
              <w:szCs w:val="14"/>
            </w:rPr>
            <w:br/>
            <w:t>t</w:t>
          </w:r>
          <w:r w:rsidRPr="00DA2522">
            <w:rPr>
              <w:rFonts w:ascii="Arial" w:hAnsi="Arial" w:cs="Arial"/>
              <w:sz w:val="14"/>
              <w:szCs w:val="14"/>
            </w:rPr>
            <w:t>el. +39.0438.23781 fax +39.0438.418245</w:t>
          </w:r>
        </w:p>
      </w:tc>
    </w:tr>
  </w:tbl>
  <w:p w:rsidR="003E053D" w:rsidRPr="008410F1" w:rsidRDefault="00961AB8" w:rsidP="008410F1">
    <w:pPr>
      <w:pStyle w:val="Testocomunicato"/>
      <w:spacing w:before="0" w:line="240" w:lineRule="auto"/>
      <w:rPr>
        <w:rStyle w:val="FirmaComunicato"/>
        <w:color w:val="1D1B11"/>
        <w:lang w:val="en-US"/>
      </w:rPr>
    </w:pPr>
    <w:r w:rsidRPr="00961AB8">
      <w:rPr>
        <w:noProof/>
        <w:color w:val="1D1B11"/>
      </w:rPr>
      <w:pict>
        <v:shape id="_x0000_s2050" style="position:absolute;left:0;text-align:left;margin-left:-74.25pt;margin-top:-132.1pt;width:621pt;height:4in;z-index:251658240;mso-position-horizontal-relative:text;mso-position-vertical-relative:text" coordsize="5771,2656" o:userdrawn="t" path="m309,1279v71,17,289,72,428,101c876,1409,1025,1435,1144,1455v119,20,232,34,306,45c1524,1511,1542,1515,1588,1521v46,6,92,10,138,15c1772,1541,1815,1547,1867,1551v52,4,72,7,174,9c2143,1562,2281,1573,2482,1566hdc2683,1562,2988,1553,3247,1520hbc3438,1504,3497,1491,3628,1467v131,-24,285,-62,405,-93c4153,1343,4255,1313,4348,1281v93,-32,178,-68,243,-96c4656,1157,4690,1141,4741,1113v51,-28,95,-52,156,-93c4958,979,5055,909,5110,864v55,-45,88,-88,117,-117c5256,718,5264,710,5284,687v20,-23,41,-47,66,-78c5375,578,5396,550,5434,498v38,-52,100,-134,144,-198c5622,236,5667,164,5698,114hal5764,r7,2655l6,2656,,1194hbc,1194,309,1279,309,1279xe" fillcolor="#b61625" stroked="f" strokecolor="#9e9887">
          <v:fill rotate="t"/>
          <v:shadow color="#777"/>
          <v:path arrowok="t"/>
          <w10:wrap side="lef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53D" w:rsidRDefault="003E053D" w:rsidP="00BD30BE">
      <w:r>
        <w:separator/>
      </w:r>
    </w:p>
  </w:footnote>
  <w:footnote w:type="continuationSeparator" w:id="0">
    <w:p w:rsidR="003E053D" w:rsidRDefault="003E053D" w:rsidP="00BD30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53D" w:rsidRDefault="003E053D" w:rsidP="00924FDA">
    <w:pPr>
      <w:pStyle w:val="Intestazione"/>
    </w:pPr>
    <w:r>
      <w:rPr>
        <w:noProof/>
      </w:rPr>
      <w:drawing>
        <wp:inline distT="0" distB="0" distL="0" distR="0">
          <wp:extent cx="2238375" cy="440755"/>
          <wp:effectExtent l="19050" t="0" r="0" b="0"/>
          <wp:docPr id="1" name="Immagine 0" descr="logoTV-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V-B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8387" cy="442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BD30BE">
      <w:rPr>
        <w:rFonts w:ascii="TradeGothic" w:hAnsi="TradeGothic"/>
        <w:b/>
        <w:sz w:val="36"/>
        <w:szCs w:val="36"/>
      </w:rPr>
      <w:tab/>
    </w:r>
    <w:r w:rsidRPr="00BD30BE">
      <w:rPr>
        <w:rFonts w:ascii="TradeGothic" w:hAnsi="TradeGothic"/>
        <w:b/>
        <w:i/>
        <w:color w:val="595959"/>
        <w:sz w:val="36"/>
        <w:szCs w:val="36"/>
      </w:rPr>
      <w:t>Comunicato Stampa</w:t>
    </w:r>
  </w:p>
  <w:p w:rsidR="003E053D" w:rsidRPr="00D74F37" w:rsidRDefault="003E053D">
    <w:pPr>
      <w:pStyle w:val="Intestazione"/>
      <w:rPr>
        <w:rFonts w:ascii="Arial" w:hAnsi="Arial" w:cs="Arial"/>
        <w:color w:val="595959"/>
        <w:sz w:val="22"/>
        <w:szCs w:val="22"/>
      </w:rPr>
    </w:pPr>
    <w:r>
      <w:tab/>
    </w:r>
    <w:r>
      <w:tab/>
    </w:r>
    <w:r w:rsidRPr="00D74F37">
      <w:rPr>
        <w:rFonts w:ascii="Arial" w:hAnsi="Arial" w:cs="Arial"/>
        <w:color w:val="595959"/>
        <w:sz w:val="22"/>
        <w:szCs w:val="22"/>
      </w:rPr>
      <w:t xml:space="preserve">Treviso, </w:t>
    </w:r>
    <w:r>
      <w:rPr>
        <w:rFonts w:ascii="Arial" w:hAnsi="Arial" w:cs="Arial"/>
        <w:color w:val="595959"/>
        <w:sz w:val="22"/>
        <w:szCs w:val="22"/>
      </w:rPr>
      <w:t xml:space="preserve">16 maggio </w:t>
    </w:r>
    <w:r w:rsidRPr="00D74F37">
      <w:rPr>
        <w:rFonts w:ascii="Arial" w:hAnsi="Arial" w:cs="Arial"/>
        <w:color w:val="595959"/>
        <w:sz w:val="22"/>
        <w:szCs w:val="22"/>
      </w:rPr>
      <w:t>201</w:t>
    </w:r>
    <w:r>
      <w:rPr>
        <w:rFonts w:ascii="Arial" w:hAnsi="Arial" w:cs="Arial"/>
        <w:color w:val="595959"/>
        <w:sz w:val="22"/>
        <w:szCs w:val="22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5994"/>
    <w:multiLevelType w:val="hybridMultilevel"/>
    <w:tmpl w:val="897E3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80382"/>
    <w:multiLevelType w:val="hybridMultilevel"/>
    <w:tmpl w:val="A358F324"/>
    <w:lvl w:ilvl="0" w:tplc="0410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F7B7E"/>
    <w:multiLevelType w:val="hybridMultilevel"/>
    <w:tmpl w:val="7E5E4268"/>
    <w:lvl w:ilvl="0" w:tplc="3E22238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A79AA"/>
    <w:multiLevelType w:val="hybridMultilevel"/>
    <w:tmpl w:val="716CD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618DB"/>
    <w:multiLevelType w:val="hybridMultilevel"/>
    <w:tmpl w:val="968C1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723F8"/>
    <w:multiLevelType w:val="hybridMultilevel"/>
    <w:tmpl w:val="E5CA2F86"/>
    <w:lvl w:ilvl="0" w:tplc="E68C106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D566B"/>
    <w:multiLevelType w:val="hybridMultilevel"/>
    <w:tmpl w:val="37A4E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B5151"/>
    <w:multiLevelType w:val="hybridMultilevel"/>
    <w:tmpl w:val="D1E82B58"/>
    <w:lvl w:ilvl="0" w:tplc="0410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88360E"/>
    <w:multiLevelType w:val="hybridMultilevel"/>
    <w:tmpl w:val="CC4E444A"/>
    <w:lvl w:ilvl="0" w:tplc="0410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046894"/>
    <w:multiLevelType w:val="hybridMultilevel"/>
    <w:tmpl w:val="676E8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356173"/>
    <w:multiLevelType w:val="multilevel"/>
    <w:tmpl w:val="7942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2B3220"/>
    <w:multiLevelType w:val="hybridMultilevel"/>
    <w:tmpl w:val="5338DD40"/>
    <w:lvl w:ilvl="0" w:tplc="3E22238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2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5015F"/>
    <w:rsid w:val="00062FEB"/>
    <w:rsid w:val="00092684"/>
    <w:rsid w:val="00191664"/>
    <w:rsid w:val="001B7EB0"/>
    <w:rsid w:val="001C5CD4"/>
    <w:rsid w:val="001F31F1"/>
    <w:rsid w:val="002244DD"/>
    <w:rsid w:val="00233CD9"/>
    <w:rsid w:val="002C2540"/>
    <w:rsid w:val="002C6071"/>
    <w:rsid w:val="00307A59"/>
    <w:rsid w:val="00313A62"/>
    <w:rsid w:val="0037052A"/>
    <w:rsid w:val="003E053D"/>
    <w:rsid w:val="004549BA"/>
    <w:rsid w:val="00471CFE"/>
    <w:rsid w:val="00482C98"/>
    <w:rsid w:val="004A1856"/>
    <w:rsid w:val="004C5059"/>
    <w:rsid w:val="00506AF9"/>
    <w:rsid w:val="0055015F"/>
    <w:rsid w:val="0056041E"/>
    <w:rsid w:val="005D6E22"/>
    <w:rsid w:val="0066272C"/>
    <w:rsid w:val="0068257D"/>
    <w:rsid w:val="00755DC1"/>
    <w:rsid w:val="007E1345"/>
    <w:rsid w:val="008410F1"/>
    <w:rsid w:val="00843401"/>
    <w:rsid w:val="0084659C"/>
    <w:rsid w:val="00852FF0"/>
    <w:rsid w:val="008D25E0"/>
    <w:rsid w:val="008E4CFD"/>
    <w:rsid w:val="009045E5"/>
    <w:rsid w:val="00924FDA"/>
    <w:rsid w:val="00961AB8"/>
    <w:rsid w:val="009649C5"/>
    <w:rsid w:val="00984211"/>
    <w:rsid w:val="009D764F"/>
    <w:rsid w:val="00A428AB"/>
    <w:rsid w:val="00B506EA"/>
    <w:rsid w:val="00B55908"/>
    <w:rsid w:val="00BD30BE"/>
    <w:rsid w:val="00C36F17"/>
    <w:rsid w:val="00C80D18"/>
    <w:rsid w:val="00CA2628"/>
    <w:rsid w:val="00CC5D11"/>
    <w:rsid w:val="00D20B08"/>
    <w:rsid w:val="00D663F4"/>
    <w:rsid w:val="00D73B2B"/>
    <w:rsid w:val="00D74F37"/>
    <w:rsid w:val="00D850DD"/>
    <w:rsid w:val="00D86AB9"/>
    <w:rsid w:val="00E17A20"/>
    <w:rsid w:val="00E82A50"/>
    <w:rsid w:val="00EB48AA"/>
    <w:rsid w:val="00F3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764F"/>
    <w:rPr>
      <w:sz w:val="24"/>
      <w:szCs w:val="24"/>
    </w:rPr>
  </w:style>
  <w:style w:type="paragraph" w:styleId="Titolo1">
    <w:name w:val="heading 1"/>
    <w:basedOn w:val="Normale"/>
    <w:next w:val="Normale"/>
    <w:qFormat/>
    <w:rsid w:val="005501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31F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F31F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ComStampa">
    <w:name w:val="Titolo Com Stampa"/>
    <w:basedOn w:val="Titolo1"/>
    <w:autoRedefine/>
    <w:rsid w:val="0055015F"/>
    <w:pPr>
      <w:spacing w:before="0" w:after="0"/>
      <w:jc w:val="center"/>
    </w:pPr>
    <w:rPr>
      <w:rFonts w:ascii="Times New Roman" w:hAnsi="Times New Roman" w:cs="Times New Roman"/>
      <w:color w:val="000080"/>
      <w:kern w:val="0"/>
      <w:sz w:val="40"/>
      <w:szCs w:val="24"/>
    </w:rPr>
  </w:style>
  <w:style w:type="paragraph" w:customStyle="1" w:styleId="TitoloPrinc">
    <w:name w:val="TitoloPrinc"/>
    <w:basedOn w:val="Normale"/>
    <w:next w:val="Normale"/>
    <w:autoRedefine/>
    <w:rsid w:val="0055015F"/>
    <w:pPr>
      <w:jc w:val="center"/>
    </w:pPr>
    <w:rPr>
      <w:rFonts w:ascii="Tahoma" w:hAnsi="Tahoma"/>
      <w:b/>
      <w:sz w:val="28"/>
    </w:rPr>
  </w:style>
  <w:style w:type="paragraph" w:styleId="Testofumetto">
    <w:name w:val="Balloon Text"/>
    <w:basedOn w:val="Normale"/>
    <w:semiHidden/>
    <w:rsid w:val="009045E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D30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0BE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BD30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0BE"/>
    <w:rPr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30BE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D30BE"/>
    <w:rPr>
      <w:rFonts w:ascii="Cambria" w:eastAsia="Times New Roman" w:hAnsi="Cambria" w:cs="Times New Roman"/>
      <w:sz w:val="24"/>
      <w:szCs w:val="24"/>
    </w:rPr>
  </w:style>
  <w:style w:type="paragraph" w:customStyle="1" w:styleId="Testocomunicato">
    <w:name w:val="Testo comunicato"/>
    <w:basedOn w:val="Normale"/>
    <w:uiPriority w:val="99"/>
    <w:rsid w:val="008410F1"/>
    <w:pPr>
      <w:suppressAutoHyphens/>
      <w:autoSpaceDE w:val="0"/>
      <w:autoSpaceDN w:val="0"/>
      <w:adjustRightInd w:val="0"/>
      <w:spacing w:before="113" w:line="288" w:lineRule="auto"/>
      <w:jc w:val="both"/>
      <w:textAlignment w:val="center"/>
    </w:pPr>
    <w:rPr>
      <w:rFonts w:ascii="TradeGothic" w:hAnsi="TradeGothic" w:cs="TradeGothic"/>
      <w:color w:val="51351E"/>
    </w:rPr>
  </w:style>
  <w:style w:type="character" w:customStyle="1" w:styleId="DataComunicato">
    <w:name w:val="Data Comunicato"/>
    <w:basedOn w:val="Carpredefinitoparagrafo"/>
    <w:uiPriority w:val="99"/>
    <w:rsid w:val="008410F1"/>
    <w:rPr>
      <w:rFonts w:ascii="TradeGothic" w:hAnsi="TradeGothic" w:cs="TradeGothic"/>
      <w:b/>
      <w:bCs/>
      <w:i/>
      <w:iCs/>
      <w:color w:val="323232"/>
      <w:sz w:val="24"/>
      <w:szCs w:val="24"/>
      <w:u w:val="none"/>
    </w:rPr>
  </w:style>
  <w:style w:type="character" w:customStyle="1" w:styleId="FirmaComunicato">
    <w:name w:val="Firma Comunicato"/>
    <w:basedOn w:val="Carpredefinitoparagrafo"/>
    <w:uiPriority w:val="99"/>
    <w:rsid w:val="008410F1"/>
    <w:rPr>
      <w:rFonts w:ascii="TradeGothic" w:hAnsi="TradeGothic" w:cs="TradeGothic"/>
      <w:color w:val="323232"/>
      <w:sz w:val="20"/>
      <w:szCs w:val="20"/>
      <w:u w:val="none"/>
    </w:rPr>
  </w:style>
  <w:style w:type="character" w:styleId="Collegamentoipertestuale">
    <w:name w:val="Hyperlink"/>
    <w:basedOn w:val="Carpredefinitoparagrafo"/>
    <w:uiPriority w:val="99"/>
    <w:unhideWhenUsed/>
    <w:rsid w:val="008410F1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31F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1F31F1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F31F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1F31F1"/>
    <w:rPr>
      <w:b/>
      <w:bCs/>
    </w:rPr>
  </w:style>
  <w:style w:type="table" w:styleId="Grigliatabella">
    <w:name w:val="Table Grid"/>
    <w:basedOn w:val="Tabellanormale"/>
    <w:uiPriority w:val="59"/>
    <w:rsid w:val="001F3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A262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1C5C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859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1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632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9912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8556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9795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6839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94257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00943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02483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33209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44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1918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697872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164838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96139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95669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53619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30881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14497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3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4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1275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834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27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56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3027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v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54D98-E824-43C6-99BB-B24AC77D3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3864</CharactersWithSpaces>
  <SharedDoc>false</SharedDoc>
  <HLinks>
    <vt:vector size="12" baseType="variant">
      <vt:variant>
        <vt:i4>4784220</vt:i4>
      </vt:variant>
      <vt:variant>
        <vt:i4>6</vt:i4>
      </vt:variant>
      <vt:variant>
        <vt:i4>0</vt:i4>
      </vt:variant>
      <vt:variant>
        <vt:i4>5</vt:i4>
      </vt:variant>
      <vt:variant>
        <vt:lpwstr>http://www.tv.camcom.gov.it/</vt:lpwstr>
      </vt:variant>
      <vt:variant>
        <vt:lpwstr/>
      </vt:variant>
      <vt:variant>
        <vt:i4>1179686</vt:i4>
      </vt:variant>
      <vt:variant>
        <vt:i4>3</vt:i4>
      </vt:variant>
      <vt:variant>
        <vt:i4>0</vt:i4>
      </vt:variant>
      <vt:variant>
        <vt:i4>5</vt:i4>
      </vt:variant>
      <vt:variant>
        <vt:lpwstr>mailto:ufficio.stampa@tv.camcom.it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camerale</dc:creator>
  <cp:lastModifiedBy>manuela frigeri</cp:lastModifiedBy>
  <cp:revision>3</cp:revision>
  <cp:lastPrinted>2016-05-16T08:31:00Z</cp:lastPrinted>
  <dcterms:created xsi:type="dcterms:W3CDTF">2016-05-16T15:10:00Z</dcterms:created>
  <dcterms:modified xsi:type="dcterms:W3CDTF">2016-05-16T15:10:00Z</dcterms:modified>
</cp:coreProperties>
</file>